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387749" w14:paraId="4F24A55F" w14:textId="77777777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6AEA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26FF21" w14:textId="1D8260B9" w:rsidR="000E2994" w:rsidRPr="00387749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6734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0250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7CE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81B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DB88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DAAE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223C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5F3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4ADF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2F4C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3B473931" w14:textId="77777777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900C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EE4B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A5E2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B1E8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E7CB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DB8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DD27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1C8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755D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411C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B243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8FD7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F990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DF46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6726633E" w14:textId="77777777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9D1B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F756" w14:textId="5BD1A892" w:rsidR="000E2994" w:rsidRPr="00387749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E0502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743B" w14:textId="6C9F293A" w:rsidR="000E2994" w:rsidRPr="00387749" w:rsidRDefault="000E2994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CADEA3" w14:textId="77777777" w:rsidR="000E2994" w:rsidRPr="00387749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FFF1" w14:textId="10F597CE" w:rsidR="000E2994" w:rsidRPr="00387749" w:rsidRDefault="000E2994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994" w:rsidRPr="00387749" w14:paraId="23434ED1" w14:textId="77777777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A1F3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B40DD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429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C634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906A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07A7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6627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B92F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30378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13B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56C3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5E1B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BC0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6D3A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6A96F026" w14:textId="77777777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37FE4" w14:textId="77777777" w:rsidR="000E2994" w:rsidRPr="00387749" w:rsidRDefault="003C2C0F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E311C" w14:textId="77777777" w:rsidR="000E2994" w:rsidRPr="00387749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ECC8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A80F5B" w14:textId="77777777" w:rsidR="000E2994" w:rsidRPr="00387749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2137D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7EF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CF04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3F3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387749" w14:paraId="360049F0" w14:textId="77777777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C83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964E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300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6FE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1396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3C10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1857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9B7C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BA10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CD38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B70A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DA0B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A80F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2555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27FF0D76" w14:textId="77777777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214E8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CEA926" w14:textId="1AF92C9D" w:rsidR="000E2994" w:rsidRPr="00387749" w:rsidRDefault="00441D6D" w:rsidP="00753F7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353F" w:rsidRPr="00387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C298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Stress Management</w:t>
            </w:r>
            <w:r w:rsidR="007041D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F3BE64E" w14:textId="77777777" w:rsidR="000E2994" w:rsidRPr="00387749" w:rsidRDefault="000E2994">
            <w:pPr>
              <w:rPr>
                <w:rFonts w:asciiTheme="minorHAnsi" w:hAnsiTheme="minorHAnsi" w:cstheme="minorHAnsi"/>
              </w:rPr>
            </w:pPr>
          </w:p>
        </w:tc>
      </w:tr>
      <w:tr w:rsidR="000E2994" w:rsidRPr="00387749" w14:paraId="7A15D189" w14:textId="77777777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43A8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59AD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20FA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E986A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9D6D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3EF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322D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C24F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5F1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69C8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5A4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3870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08E8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7DF1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29CB5369" w14:textId="77777777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47BB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DAFA90" w14:textId="0E136463" w:rsidR="000E2994" w:rsidRPr="00387749" w:rsidRDefault="007041DF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Alk workplace locations within </w:t>
            </w:r>
            <w:r w:rsidR="005B78D1"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Persimmon Homes </w:t>
            </w:r>
            <w:r w:rsidR="001A4B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XX</w:t>
            </w:r>
            <w:r w:rsidR="005B78D1"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bookmarkEnd w:id="0"/>
    </w:tbl>
    <w:p w14:paraId="784BA89A" w14:textId="77777777" w:rsidR="00007246" w:rsidRPr="00387749" w:rsidRDefault="00007246" w:rsidP="00007246">
      <w:pPr>
        <w:ind w:left="-1080"/>
        <w:rPr>
          <w:rFonts w:asciiTheme="minorHAnsi" w:hAnsiTheme="minorHAnsi" w:cstheme="minorHAnsi"/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850"/>
        <w:gridCol w:w="7938"/>
        <w:gridCol w:w="992"/>
        <w:gridCol w:w="3544"/>
      </w:tblGrid>
      <w:tr w:rsidR="00F86E4D" w:rsidRPr="00387749" w14:paraId="6F26B170" w14:textId="77777777" w:rsidTr="00642A6F">
        <w:trPr>
          <w:trHeight w:val="711"/>
        </w:trPr>
        <w:tc>
          <w:tcPr>
            <w:tcW w:w="1560" w:type="dxa"/>
            <w:shd w:val="clear" w:color="auto" w:fill="D9D9D9" w:themeFill="background1" w:themeFillShade="D9"/>
          </w:tcPr>
          <w:p w14:paraId="09900466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528304171"/>
            <w:r w:rsidRPr="00387749">
              <w:rPr>
                <w:rFonts w:asciiTheme="minorHAnsi" w:hAnsiTheme="minorHAnsi" w:cstheme="minorHAnsi"/>
              </w:rPr>
              <w:br w:type="page"/>
            </w:r>
            <w:r w:rsidRPr="00387749">
              <w:rPr>
                <w:rFonts w:asciiTheme="minorHAnsi" w:hAnsiTheme="minorHAnsi" w:cstheme="minorHAnsi"/>
              </w:rPr>
              <w:br w:type="page"/>
            </w:r>
            <w:r w:rsidRPr="00387749">
              <w:rPr>
                <w:rFonts w:asciiTheme="minorHAnsi" w:hAnsiTheme="minorHAnsi" w:cstheme="minorHAnsi"/>
              </w:rPr>
              <w:br w:type="page"/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Identified Hazards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05789F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Who may be affected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F1551C" w14:textId="77777777" w:rsidR="00F86E4D" w:rsidRPr="00387749" w:rsidRDefault="00187756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E5AFBFF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Control measures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8243F8" w14:textId="77777777" w:rsidR="00F86E4D" w:rsidRPr="00387749" w:rsidRDefault="00187756" w:rsidP="00B216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Residual</w:t>
            </w:r>
          </w:p>
          <w:p w14:paraId="1776753C" w14:textId="77777777" w:rsidR="00187756" w:rsidRPr="00387749" w:rsidRDefault="00187756" w:rsidP="00B216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</w:t>
            </w:r>
          </w:p>
          <w:p w14:paraId="367C471B" w14:textId="77777777" w:rsidR="00F86E4D" w:rsidRPr="00387749" w:rsidRDefault="00F86E4D" w:rsidP="00B216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8C09526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</w:tr>
      <w:tr w:rsidR="00387749" w:rsidRPr="00387749" w14:paraId="7B9B02D4" w14:textId="77777777" w:rsidTr="00642A6F">
        <w:trPr>
          <w:trHeight w:val="1659"/>
        </w:trPr>
        <w:tc>
          <w:tcPr>
            <w:tcW w:w="1560" w:type="dxa"/>
            <w:vAlign w:val="center"/>
          </w:tcPr>
          <w:p w14:paraId="3A71FF56" w14:textId="5FB398C9" w:rsidR="00387749" w:rsidRPr="00387749" w:rsidRDefault="00DC12DE" w:rsidP="00387749">
            <w:pPr>
              <w:spacing w:before="120"/>
              <w:rPr>
                <w:rFonts w:asciiTheme="minorHAnsi" w:hAnsiTheme="minorHAnsi" w:cstheme="minorHAnsi"/>
                <w:position w:val="6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Demands</w:t>
            </w:r>
          </w:p>
        </w:tc>
        <w:tc>
          <w:tcPr>
            <w:tcW w:w="1134" w:type="dxa"/>
            <w:vAlign w:val="center"/>
          </w:tcPr>
          <w:p w14:paraId="425D6494" w14:textId="176A1E18" w:rsidR="00387749" w:rsidRPr="00387749" w:rsidRDefault="002436E5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All Staff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13E84F8B" w14:textId="172B7439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938" w:type="dxa"/>
            <w:vAlign w:val="center"/>
          </w:tcPr>
          <w:p w14:paraId="4731B05F" w14:textId="77777777" w:rsidR="004204C8" w:rsidRPr="004204C8" w:rsidRDefault="000E047D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E047D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Understanding what work-related stress is and what can cause it</w:t>
            </w:r>
          </w:p>
          <w:p w14:paraId="6490CC04" w14:textId="77777777" w:rsidR="00C21D6E" w:rsidRPr="00C21D6E" w:rsidRDefault="000E047D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E047D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Responding to a pattern of increased absence due to work</w:t>
            </w:r>
            <w:r w:rsidR="00C21D6E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0E047D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related stress</w:t>
            </w:r>
          </w:p>
          <w:p w14:paraId="55F7A5D7" w14:textId="77777777" w:rsidR="00C21D6E" w:rsidRPr="00C21D6E" w:rsidRDefault="000E047D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E047D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Checking fit notes, and talking to employees</w:t>
            </w:r>
          </w:p>
          <w:p w14:paraId="2A42C83B" w14:textId="77777777" w:rsidR="00C21D6E" w:rsidRPr="00C21D6E" w:rsidRDefault="000E047D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E047D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Looking for signs of stress in employees</w:t>
            </w:r>
          </w:p>
          <w:p w14:paraId="4CFD7436" w14:textId="7FEFB6BF" w:rsidR="00387749" w:rsidRPr="00046960" w:rsidRDefault="000E047D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E047D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Talking to employees</w:t>
            </w:r>
          </w:p>
          <w:p w14:paraId="635C51E1" w14:textId="0A23EBCF" w:rsidR="00C21D6E" w:rsidRDefault="00B35725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Using SMART Objectives </w:t>
            </w:r>
            <w:r w:rsidR="00F41A7C">
              <w:rPr>
                <w:rFonts w:asciiTheme="minorHAnsi" w:hAnsiTheme="minorHAnsi" w:cstheme="minorHAnsi"/>
                <w:sz w:val="20"/>
                <w:szCs w:val="20"/>
              </w:rPr>
              <w:t>when planning projects</w:t>
            </w:r>
          </w:p>
          <w:p w14:paraId="70F8A51E" w14:textId="77777777" w:rsidR="00C21D6E" w:rsidRDefault="00046960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6960">
              <w:rPr>
                <w:rFonts w:asciiTheme="minorHAnsi" w:hAnsiTheme="minorHAnsi" w:cstheme="minorHAnsi"/>
                <w:sz w:val="20"/>
                <w:szCs w:val="20"/>
              </w:rPr>
              <w:t>Monitoring workloads</w:t>
            </w:r>
          </w:p>
          <w:p w14:paraId="6BA298D2" w14:textId="77777777" w:rsidR="00C21D6E" w:rsidRDefault="00046960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6960">
              <w:rPr>
                <w:rFonts w:asciiTheme="minorHAnsi" w:hAnsiTheme="minorHAnsi" w:cstheme="minorHAnsi"/>
                <w:sz w:val="20"/>
                <w:szCs w:val="20"/>
              </w:rPr>
              <w:t>Planning work to minimise excessive demands</w:t>
            </w:r>
          </w:p>
          <w:p w14:paraId="5E061390" w14:textId="77777777" w:rsidR="00C21D6E" w:rsidRDefault="00046960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6960">
              <w:rPr>
                <w:rFonts w:asciiTheme="minorHAnsi" w:hAnsiTheme="minorHAnsi" w:cstheme="minorHAnsi"/>
                <w:sz w:val="20"/>
                <w:szCs w:val="20"/>
              </w:rPr>
              <w:t>Taking on extra resource to support end of year work</w:t>
            </w:r>
          </w:p>
          <w:p w14:paraId="0C6FC3CC" w14:textId="77777777" w:rsidR="00953FE9" w:rsidRDefault="00046960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6960">
              <w:rPr>
                <w:rFonts w:asciiTheme="minorHAnsi" w:hAnsiTheme="minorHAnsi" w:cstheme="minorHAnsi"/>
                <w:sz w:val="20"/>
                <w:szCs w:val="20"/>
              </w:rPr>
              <w:t>Talking to employees regularly to gather information, directly or via line managers</w:t>
            </w:r>
          </w:p>
          <w:p w14:paraId="2359CA12" w14:textId="45B44E59" w:rsidR="00953FE9" w:rsidRDefault="00F41A7C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46960" w:rsidRPr="00046960">
              <w:rPr>
                <w:rFonts w:asciiTheme="minorHAnsi" w:hAnsiTheme="minorHAnsi" w:cstheme="minorHAnsi"/>
                <w:sz w:val="20"/>
                <w:szCs w:val="20"/>
              </w:rPr>
              <w:t xml:space="preserve">ine managers </w:t>
            </w:r>
            <w:r w:rsidR="004D37D3">
              <w:rPr>
                <w:rFonts w:asciiTheme="minorHAnsi" w:hAnsiTheme="minorHAnsi" w:cstheme="minorHAnsi"/>
                <w:sz w:val="20"/>
                <w:szCs w:val="20"/>
              </w:rPr>
              <w:t>ensuring</w:t>
            </w:r>
            <w:r w:rsidR="00046960" w:rsidRPr="00046960">
              <w:rPr>
                <w:rFonts w:asciiTheme="minorHAnsi" w:hAnsiTheme="minorHAnsi" w:cstheme="minorHAnsi"/>
                <w:sz w:val="20"/>
                <w:szCs w:val="20"/>
              </w:rPr>
              <w:t xml:space="preserve"> leave </w:t>
            </w:r>
            <w:r w:rsidR="004D37D3">
              <w:rPr>
                <w:rFonts w:asciiTheme="minorHAnsi" w:hAnsiTheme="minorHAnsi" w:cstheme="minorHAnsi"/>
                <w:sz w:val="20"/>
                <w:szCs w:val="20"/>
              </w:rPr>
              <w:t>periods are sen</w:t>
            </w:r>
            <w:r w:rsidR="0093201D">
              <w:rPr>
                <w:rFonts w:asciiTheme="minorHAnsi" w:hAnsiTheme="minorHAnsi" w:cstheme="minorHAnsi"/>
                <w:sz w:val="20"/>
                <w:szCs w:val="20"/>
              </w:rPr>
              <w:t xml:space="preserve">sibly </w:t>
            </w:r>
            <w:r w:rsidR="00DC7ED8">
              <w:rPr>
                <w:rFonts w:asciiTheme="minorHAnsi" w:hAnsiTheme="minorHAnsi" w:cstheme="minorHAnsi"/>
                <w:sz w:val="20"/>
                <w:szCs w:val="20"/>
              </w:rPr>
              <w:t xml:space="preserve">covered to </w:t>
            </w:r>
            <w:r w:rsidR="001637BF">
              <w:rPr>
                <w:rFonts w:asciiTheme="minorHAnsi" w:hAnsiTheme="minorHAnsi" w:cstheme="minorHAnsi"/>
                <w:sz w:val="20"/>
                <w:szCs w:val="20"/>
              </w:rPr>
              <w:t>support busy periods of work</w:t>
            </w:r>
          </w:p>
          <w:p w14:paraId="3420620E" w14:textId="77777777" w:rsidR="007B69D0" w:rsidRDefault="00046960" w:rsidP="000E0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46960">
              <w:rPr>
                <w:rFonts w:asciiTheme="minorHAnsi" w:hAnsiTheme="minorHAnsi" w:cstheme="minorHAnsi"/>
                <w:sz w:val="20"/>
                <w:szCs w:val="20"/>
              </w:rPr>
              <w:t xml:space="preserve">People may not identify time off sick as stress so thinking about </w:t>
            </w:r>
            <w:r w:rsidR="00D574B0" w:rsidRPr="00046960">
              <w:rPr>
                <w:rFonts w:asciiTheme="minorHAnsi" w:hAnsiTheme="minorHAnsi" w:cstheme="minorHAnsi"/>
                <w:sz w:val="20"/>
                <w:szCs w:val="20"/>
              </w:rPr>
              <w:t>whether: -</w:t>
            </w:r>
          </w:p>
          <w:p w14:paraId="1711E359" w14:textId="7FA4D65A" w:rsidR="007B69D0" w:rsidRDefault="007B69D0" w:rsidP="007B69D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46960" w:rsidRPr="00046960">
              <w:rPr>
                <w:rFonts w:asciiTheme="minorHAnsi" w:hAnsiTheme="minorHAnsi" w:cstheme="minorHAnsi"/>
                <w:sz w:val="20"/>
                <w:szCs w:val="20"/>
              </w:rPr>
              <w:t>here is an area/job that has high amounts of absence</w:t>
            </w:r>
          </w:p>
          <w:p w14:paraId="52404FCD" w14:textId="7416B887" w:rsidR="00046960" w:rsidRPr="000E047D" w:rsidRDefault="007B69D0" w:rsidP="007B69D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46960" w:rsidRPr="00046960">
              <w:rPr>
                <w:rFonts w:asciiTheme="minorHAnsi" w:hAnsiTheme="minorHAnsi" w:cstheme="minorHAnsi"/>
                <w:sz w:val="20"/>
                <w:szCs w:val="20"/>
              </w:rPr>
              <w:t>mployees complain about working in a particular area or doing a particular job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842502E" w14:textId="3C347592" w:rsidR="00387749" w:rsidRPr="00387749" w:rsidRDefault="00387749" w:rsidP="00BB028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484E89" w14:textId="77777777" w:rsidR="00E7747A" w:rsidRDefault="009B0469" w:rsidP="009B0469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Return to work interviews are to be conducted and t</w:t>
            </w:r>
            <w:r w:rsidR="00B433AD">
              <w:rPr>
                <w:rFonts w:asciiTheme="minorHAnsi" w:hAnsiTheme="minorHAnsi" w:cstheme="minorHAnsi"/>
                <w:sz w:val="20"/>
                <w:szCs w:val="20"/>
              </w:rPr>
              <w:t>rends analysed</w:t>
            </w:r>
          </w:p>
          <w:p w14:paraId="730AACFB" w14:textId="14FE654B" w:rsidR="00B433AD" w:rsidRPr="009B0469" w:rsidRDefault="00B433AD" w:rsidP="009B0469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Consider support from HR over attendance issues</w:t>
            </w:r>
          </w:p>
        </w:tc>
      </w:tr>
      <w:tr w:rsidR="00387749" w:rsidRPr="00387749" w14:paraId="5266AAC7" w14:textId="77777777" w:rsidTr="003A2814">
        <w:trPr>
          <w:trHeight w:val="1693"/>
        </w:trPr>
        <w:tc>
          <w:tcPr>
            <w:tcW w:w="1560" w:type="dxa"/>
            <w:vAlign w:val="center"/>
          </w:tcPr>
          <w:p w14:paraId="04C883B8" w14:textId="4F3E09B6" w:rsidR="00387749" w:rsidRPr="00387749" w:rsidRDefault="00DC12DE" w:rsidP="00387749">
            <w:pPr>
              <w:spacing w:before="120"/>
              <w:rPr>
                <w:rFonts w:asciiTheme="minorHAnsi" w:hAnsiTheme="minorHAnsi" w:cstheme="minorHAnsi"/>
                <w:position w:val="6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Control</w:t>
            </w:r>
          </w:p>
        </w:tc>
        <w:tc>
          <w:tcPr>
            <w:tcW w:w="1134" w:type="dxa"/>
            <w:vAlign w:val="center"/>
          </w:tcPr>
          <w:p w14:paraId="1B71D155" w14:textId="38DB4537" w:rsidR="00387749" w:rsidRPr="00387749" w:rsidRDefault="002436E5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All Staff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78787926" w14:textId="7916604E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938" w:type="dxa"/>
            <w:vAlign w:val="center"/>
          </w:tcPr>
          <w:p w14:paraId="08E5777E" w14:textId="77777777" w:rsidR="00D53C45" w:rsidRPr="00D53C45" w:rsidRDefault="00970C8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0C8E">
              <w:rPr>
                <w:rFonts w:asciiTheme="minorHAnsi" w:eastAsiaTheme="minorHAnsi" w:hAnsiTheme="minorHAnsi" w:cstheme="minorHAnsi"/>
                <w:sz w:val="20"/>
                <w:szCs w:val="20"/>
              </w:rPr>
              <w:t>Talking to staff about how they feel about their work</w:t>
            </w:r>
          </w:p>
          <w:p w14:paraId="561346BA" w14:textId="4FDA6870" w:rsidR="00387749" w:rsidRPr="008E1B55" w:rsidRDefault="00970C8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0C8E">
              <w:rPr>
                <w:rFonts w:asciiTheme="minorHAnsi" w:eastAsiaTheme="minorHAnsi" w:hAnsiTheme="minorHAnsi" w:cstheme="minorHAnsi"/>
                <w:sz w:val="20"/>
                <w:szCs w:val="20"/>
              </w:rPr>
              <w:t>Giving staff own areas of responsibility</w:t>
            </w:r>
          </w:p>
          <w:p w14:paraId="777B9602" w14:textId="77777777" w:rsidR="00953FE9" w:rsidRDefault="008E1B55" w:rsidP="00953F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E1B55">
              <w:rPr>
                <w:rFonts w:asciiTheme="minorHAnsi" w:hAnsiTheme="minorHAnsi" w:cstheme="minorHAnsi"/>
                <w:sz w:val="20"/>
                <w:szCs w:val="20"/>
              </w:rPr>
              <w:t xml:space="preserve">Anonymous </w:t>
            </w:r>
            <w:r w:rsidRPr="008E1B55">
              <w:rPr>
                <w:rFonts w:cs="Calibri"/>
                <w:sz w:val="20"/>
                <w:szCs w:val="20"/>
              </w:rPr>
              <w:t>‘</w:t>
            </w:r>
            <w:r w:rsidRPr="008E1B55">
              <w:rPr>
                <w:rFonts w:asciiTheme="minorHAnsi" w:hAnsiTheme="minorHAnsi" w:cstheme="minorHAnsi"/>
                <w:sz w:val="20"/>
                <w:szCs w:val="20"/>
              </w:rPr>
              <w:t>vox box</w:t>
            </w:r>
            <w:r w:rsidRPr="008E1B55">
              <w:rPr>
                <w:rFonts w:cs="Calibri"/>
                <w:sz w:val="20"/>
                <w:szCs w:val="20"/>
              </w:rPr>
              <w:t>’</w:t>
            </w:r>
            <w:r w:rsidRPr="008E1B55">
              <w:rPr>
                <w:rFonts w:asciiTheme="minorHAnsi" w:hAnsiTheme="minorHAnsi" w:cstheme="minorHAnsi"/>
                <w:sz w:val="20"/>
                <w:szCs w:val="20"/>
              </w:rPr>
              <w:t xml:space="preserve"> for comments Action by when? Done</w:t>
            </w:r>
          </w:p>
          <w:p w14:paraId="40CCADC0" w14:textId="75FFF58A" w:rsidR="008E1B55" w:rsidRPr="00953FE9" w:rsidRDefault="008E1B55" w:rsidP="00953F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3FE9">
              <w:rPr>
                <w:rFonts w:asciiTheme="minorHAnsi" w:hAnsiTheme="minorHAnsi" w:cstheme="minorHAnsi"/>
                <w:sz w:val="20"/>
                <w:szCs w:val="20"/>
              </w:rPr>
              <w:t xml:space="preserve">Using the results of surveys and your risk assessment with employees </w:t>
            </w:r>
            <w:r w:rsidRPr="00953FE9">
              <w:rPr>
                <w:rFonts w:cs="Calibri"/>
                <w:sz w:val="20"/>
                <w:szCs w:val="20"/>
              </w:rPr>
              <w:t>–</w:t>
            </w:r>
            <w:r w:rsidRPr="00953FE9">
              <w:rPr>
                <w:rFonts w:asciiTheme="minorHAnsi" w:hAnsiTheme="minorHAnsi" w:cstheme="minorHAnsi"/>
                <w:sz w:val="20"/>
                <w:szCs w:val="20"/>
              </w:rPr>
              <w:t xml:space="preserve"> asking what they think can be done and feeding back on these issues and ideas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7327DD6" w14:textId="438F3F40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544" w:type="dxa"/>
          </w:tcPr>
          <w:p w14:paraId="3712417A" w14:textId="3C87D797" w:rsidR="00387749" w:rsidRPr="00E7747A" w:rsidRDefault="008F3F1A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Communication with</w:t>
            </w:r>
            <w:r w:rsidR="00BF55DB">
              <w:rPr>
                <w:rFonts w:asciiTheme="minorHAnsi" w:hAnsiTheme="minorHAnsi" w:cstheme="minorHAnsi"/>
                <w:sz w:val="20"/>
                <w:szCs w:val="20"/>
              </w:rPr>
              <w:t xml:space="preserve"> Employee Engagement Panel</w:t>
            </w:r>
          </w:p>
        </w:tc>
      </w:tr>
      <w:tr w:rsidR="00387749" w:rsidRPr="00387749" w14:paraId="3633C7B0" w14:textId="77777777" w:rsidTr="00642A6F">
        <w:trPr>
          <w:trHeight w:val="1266"/>
        </w:trPr>
        <w:tc>
          <w:tcPr>
            <w:tcW w:w="1560" w:type="dxa"/>
            <w:vAlign w:val="center"/>
          </w:tcPr>
          <w:p w14:paraId="47B27CBE" w14:textId="77539053" w:rsidR="00387749" w:rsidRPr="00387749" w:rsidRDefault="00DC12DE" w:rsidP="00387749">
            <w:pPr>
              <w:spacing w:before="120"/>
              <w:rPr>
                <w:rFonts w:asciiTheme="minorHAnsi" w:hAnsiTheme="minorHAnsi" w:cstheme="minorHAnsi"/>
                <w:position w:val="6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Support</w:t>
            </w:r>
          </w:p>
        </w:tc>
        <w:tc>
          <w:tcPr>
            <w:tcW w:w="1134" w:type="dxa"/>
            <w:vAlign w:val="center"/>
          </w:tcPr>
          <w:p w14:paraId="256866CF" w14:textId="07A2E519" w:rsidR="00387749" w:rsidRPr="00387749" w:rsidRDefault="002436E5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Staff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313CC840" w14:textId="6A7999FA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FD40E4" w14:textId="77777777" w:rsidR="00953FE9" w:rsidRPr="00953FE9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Training managers in spotting early signs of stress</w:t>
            </w:r>
          </w:p>
          <w:p w14:paraId="1DB0484B" w14:textId="77777777" w:rsidR="00953FE9" w:rsidRPr="00953FE9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Providing details of counselling services for staff</w:t>
            </w:r>
          </w:p>
          <w:p w14:paraId="48A3B3A7" w14:textId="77777777" w:rsidR="00953FE9" w:rsidRPr="00953FE9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Meeting with staff and clients to agree timings etc for projects</w:t>
            </w:r>
          </w:p>
          <w:p w14:paraId="18031BB7" w14:textId="77777777" w:rsidR="00953FE9" w:rsidRPr="00953FE9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Monitoring workloads</w:t>
            </w:r>
          </w:p>
          <w:p w14:paraId="4729FCC5" w14:textId="77777777" w:rsidR="00953FE9" w:rsidRPr="00953FE9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Planning work to minimise excessive demands</w:t>
            </w:r>
          </w:p>
          <w:p w14:paraId="6750D7FB" w14:textId="77777777" w:rsidR="00953FE9" w:rsidRPr="00953FE9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Taking on extra resource to support end of year work</w:t>
            </w:r>
          </w:p>
          <w:p w14:paraId="77BDD958" w14:textId="77777777" w:rsidR="00D33254" w:rsidRPr="00D33254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Talking to employees regularly to gather information, directly or via line managers</w:t>
            </w:r>
          </w:p>
          <w:p w14:paraId="0C198B49" w14:textId="77777777" w:rsidR="00D33254" w:rsidRPr="00D33254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Employees being encouraged to talk to line managers about upcoming leave etc and potential difficulties with workload</w:t>
            </w:r>
          </w:p>
          <w:p w14:paraId="7BD64208" w14:textId="64354790" w:rsidR="00D33254" w:rsidRPr="00D33254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People may not identify time off sick as stress so thinking about </w:t>
            </w:r>
            <w:r w:rsidR="004A27BC"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whether: -</w:t>
            </w: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there is an area/job that has high amounts of absence- employees complain about working in a particular area or doing a particular job</w:t>
            </w:r>
          </w:p>
          <w:p w14:paraId="440B49A6" w14:textId="2968352D" w:rsidR="00D33254" w:rsidRPr="00D33254" w:rsidRDefault="00D662A5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Proporti</w:t>
            </w:r>
            <w:r w:rsidR="007D6EBC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onal coverage of Mental Health First Aiders in the workplace</w:t>
            </w:r>
          </w:p>
          <w:p w14:paraId="3BF72096" w14:textId="77777777" w:rsidR="00D33254" w:rsidRPr="00D33254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Using the results of surveys and your risk assessment with employees </w:t>
            </w:r>
            <w:r w:rsidRPr="00091650">
              <w:rPr>
                <w:rFonts w:eastAsiaTheme="minorHAnsi" w:cs="Calibri"/>
                <w:sz w:val="20"/>
                <w:szCs w:val="20"/>
                <w:lang w:eastAsia="en-GB"/>
              </w:rPr>
              <w:t>–</w:t>
            </w: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asking what they think can be done and feeding back on these issues and ideas</w:t>
            </w:r>
          </w:p>
          <w:p w14:paraId="42DC5813" w14:textId="77777777" w:rsidR="00D33254" w:rsidRPr="00D33254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Training managers in how to support staff suffering from work-related stress</w:t>
            </w:r>
          </w:p>
          <w:p w14:paraId="49D4A82E" w14:textId="77777777" w:rsidR="00D33254" w:rsidRPr="00D33254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Staff can talk to supervisors or managers if they are feeling stressed at work</w:t>
            </w:r>
          </w:p>
          <w:p w14:paraId="6A34CE8C" w14:textId="315CA28C" w:rsidR="00387749" w:rsidRPr="008E1B55" w:rsidRDefault="00091650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650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Staff are supported on return to work after a period off with work-related stress</w:t>
            </w:r>
          </w:p>
          <w:p w14:paraId="03DB09CF" w14:textId="2029B46C" w:rsidR="008E1B55" w:rsidRPr="00091650" w:rsidRDefault="000B16C1" w:rsidP="0009165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B16C1">
              <w:rPr>
                <w:rFonts w:asciiTheme="minorHAnsi" w:hAnsiTheme="minorHAnsi" w:cstheme="minorHAnsi"/>
                <w:sz w:val="20"/>
                <w:szCs w:val="20"/>
              </w:rPr>
              <w:t>Training managers in how to support staff suffering from work-related stress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513F36A" w14:textId="697A5297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544" w:type="dxa"/>
          </w:tcPr>
          <w:p w14:paraId="6A194410" w14:textId="77777777" w:rsidR="00387749" w:rsidRDefault="00FD1C7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LMS Courses:</w:t>
            </w:r>
          </w:p>
          <w:p w14:paraId="4D1E5931" w14:textId="77777777" w:rsidR="00FD1C72" w:rsidRDefault="00FD1C72" w:rsidP="00397226">
            <w:pPr>
              <w:pStyle w:val="ListParagraph"/>
              <w:numPr>
                <w:ilvl w:val="1"/>
                <w:numId w:val="7"/>
              </w:numPr>
              <w:spacing w:before="120"/>
              <w:ind w:left="7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Dealing with stress</w:t>
            </w:r>
          </w:p>
          <w:p w14:paraId="1527433F" w14:textId="77777777" w:rsidR="00612474" w:rsidRDefault="00612474" w:rsidP="00397226">
            <w:pPr>
              <w:pStyle w:val="ListParagraph"/>
              <w:numPr>
                <w:ilvl w:val="1"/>
                <w:numId w:val="7"/>
              </w:numPr>
              <w:spacing w:before="120"/>
              <w:ind w:left="7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Communication under pressure</w:t>
            </w:r>
          </w:p>
          <w:p w14:paraId="6EE2E706" w14:textId="77777777" w:rsidR="00397226" w:rsidRDefault="00397226" w:rsidP="00397226">
            <w:pPr>
              <w:pStyle w:val="ListParagraph"/>
              <w:numPr>
                <w:ilvl w:val="1"/>
                <w:numId w:val="7"/>
              </w:numPr>
              <w:spacing w:before="120"/>
              <w:ind w:left="7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Life Balance</w:t>
            </w:r>
          </w:p>
          <w:p w14:paraId="54F3A5EA" w14:textId="77777777" w:rsidR="00397226" w:rsidRDefault="00397226" w:rsidP="00397226">
            <w:pPr>
              <w:pStyle w:val="ListParagraph"/>
              <w:numPr>
                <w:ilvl w:val="1"/>
                <w:numId w:val="7"/>
              </w:numPr>
              <w:spacing w:before="120"/>
              <w:ind w:left="7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Empathy</w:t>
            </w:r>
          </w:p>
          <w:p w14:paraId="053C084F" w14:textId="77777777" w:rsidR="004A0FE6" w:rsidRDefault="004A0FE6" w:rsidP="00397226">
            <w:pPr>
              <w:pStyle w:val="ListParagraph"/>
              <w:numPr>
                <w:ilvl w:val="1"/>
                <w:numId w:val="7"/>
              </w:numPr>
              <w:spacing w:before="120"/>
              <w:ind w:left="7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Mental Health Awareness for Managers</w:t>
            </w:r>
          </w:p>
          <w:p w14:paraId="696DD93C" w14:textId="3D8039E8" w:rsidR="00436116" w:rsidRPr="004075D7" w:rsidRDefault="00436116" w:rsidP="0043611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Promotion of the Company Employee Assistance Programme</w:t>
            </w:r>
          </w:p>
        </w:tc>
      </w:tr>
      <w:tr w:rsidR="00387749" w:rsidRPr="00387749" w14:paraId="6ED77B71" w14:textId="77777777" w:rsidTr="00642A6F">
        <w:trPr>
          <w:trHeight w:val="1268"/>
        </w:trPr>
        <w:tc>
          <w:tcPr>
            <w:tcW w:w="1560" w:type="dxa"/>
            <w:vAlign w:val="center"/>
          </w:tcPr>
          <w:p w14:paraId="4E41EAB2" w14:textId="015217C5" w:rsidR="00387749" w:rsidRPr="00387749" w:rsidRDefault="00BD1DE3" w:rsidP="0038774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Relationships</w:t>
            </w:r>
          </w:p>
        </w:tc>
        <w:tc>
          <w:tcPr>
            <w:tcW w:w="1134" w:type="dxa"/>
            <w:vAlign w:val="center"/>
          </w:tcPr>
          <w:p w14:paraId="51D59A1C" w14:textId="25ACF571" w:rsidR="00387749" w:rsidRPr="00387749" w:rsidRDefault="002436E5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All Staff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A861026" w14:textId="463C7BA4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2C793D" w14:textId="498FC2BE" w:rsidR="00387749" w:rsidRPr="002E7158" w:rsidRDefault="00346D5E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46D5E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Training managers in promoting a positive working culture</w:t>
            </w:r>
          </w:p>
          <w:p w14:paraId="22CD2122" w14:textId="77777777" w:rsidR="00A317B9" w:rsidRDefault="00D53C45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D53C45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Having a clear commitment to employee wellbeing and a culture of openness</w:t>
            </w:r>
          </w:p>
          <w:p w14:paraId="54262B77" w14:textId="7C8F6EFF" w:rsidR="002E7158" w:rsidRPr="00387749" w:rsidRDefault="00D53C45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D53C45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Reminding </w:t>
            </w:r>
            <w:r w:rsidR="00A317B9" w:rsidRPr="00D53C45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staff,</w:t>
            </w:r>
            <w:r w:rsidRPr="00D53C45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they can speak confidentially to managers or supervisors if they are feeling stressed at work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75E4DC5" w14:textId="19600B30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544" w:type="dxa"/>
          </w:tcPr>
          <w:p w14:paraId="57DA5ABA" w14:textId="38D17471" w:rsidR="00387749" w:rsidRPr="004A27BC" w:rsidRDefault="004A27BC" w:rsidP="004A27BC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 involving HR where </w:t>
            </w:r>
            <w:r w:rsidR="00793CA3">
              <w:rPr>
                <w:rFonts w:asciiTheme="minorHAnsi" w:hAnsiTheme="minorHAnsi" w:cstheme="minorHAnsi"/>
                <w:sz w:val="20"/>
                <w:szCs w:val="20"/>
              </w:rPr>
              <w:t xml:space="preserve">there are </w:t>
            </w:r>
            <w:r w:rsidR="002446DA">
              <w:rPr>
                <w:rFonts w:asciiTheme="minorHAnsi" w:hAnsiTheme="minorHAnsi" w:cstheme="minorHAnsi"/>
                <w:sz w:val="20"/>
                <w:szCs w:val="20"/>
              </w:rPr>
              <w:t>conflicts that cannot be resolved in the workplace</w:t>
            </w:r>
          </w:p>
        </w:tc>
      </w:tr>
      <w:tr w:rsidR="00387749" w:rsidRPr="00387749" w14:paraId="6C38D368" w14:textId="77777777" w:rsidTr="00642A6F">
        <w:trPr>
          <w:trHeight w:val="1388"/>
        </w:trPr>
        <w:tc>
          <w:tcPr>
            <w:tcW w:w="1560" w:type="dxa"/>
            <w:vAlign w:val="center"/>
          </w:tcPr>
          <w:p w14:paraId="33ED5278" w14:textId="142CF2E5" w:rsidR="00387749" w:rsidRPr="00387749" w:rsidRDefault="00BD1DE3" w:rsidP="0038774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lastRenderedPageBreak/>
              <w:t>Role</w:t>
            </w:r>
          </w:p>
        </w:tc>
        <w:tc>
          <w:tcPr>
            <w:tcW w:w="1134" w:type="dxa"/>
            <w:vAlign w:val="center"/>
          </w:tcPr>
          <w:p w14:paraId="32818D4D" w14:textId="2C77EFCB" w:rsidR="00387749" w:rsidRPr="00387749" w:rsidRDefault="002436E5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All Staff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2F16964B" w14:textId="1CE5107F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938" w:type="dxa"/>
            <w:shd w:val="clear" w:color="auto" w:fill="auto"/>
          </w:tcPr>
          <w:p w14:paraId="610D4543" w14:textId="77777777" w:rsidR="00A317B9" w:rsidRPr="00A317B9" w:rsidRDefault="00C832F3" w:rsidP="00C832F3">
            <w:pPr>
              <w:pStyle w:val="ListParagraph"/>
              <w:numPr>
                <w:ilvl w:val="0"/>
                <w:numId w:val="3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C832F3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Defining all team roles</w:t>
            </w:r>
          </w:p>
          <w:p w14:paraId="69DE7BB7" w14:textId="7E356269" w:rsidR="00387749" w:rsidRPr="00D53C45" w:rsidRDefault="00C832F3" w:rsidP="00C832F3">
            <w:pPr>
              <w:pStyle w:val="ListParagraph"/>
              <w:numPr>
                <w:ilvl w:val="0"/>
                <w:numId w:val="3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C832F3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Staff understanding what their duties and responsibilities are</w:t>
            </w:r>
          </w:p>
          <w:p w14:paraId="17B3AC6F" w14:textId="15013331" w:rsidR="00D574B0" w:rsidRPr="00D574B0" w:rsidRDefault="00D53C45" w:rsidP="00C832F3">
            <w:pPr>
              <w:pStyle w:val="ListParagraph"/>
              <w:numPr>
                <w:ilvl w:val="0"/>
                <w:numId w:val="3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27239">
              <w:rPr>
                <w:rFonts w:asciiTheme="minorHAnsi" w:hAnsiTheme="minorHAnsi" w:cstheme="minorHAnsi"/>
                <w:sz w:val="20"/>
                <w:szCs w:val="20"/>
              </w:rPr>
              <w:t xml:space="preserve">Thinking about whether any staff are particularly vulnerable, </w:t>
            </w:r>
            <w:r w:rsidR="00D574B0" w:rsidRPr="00327239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Pr="00327239">
              <w:rPr>
                <w:rFonts w:asciiTheme="minorHAnsi" w:hAnsiTheme="minorHAnsi" w:cstheme="minorHAnsi"/>
                <w:sz w:val="20"/>
                <w:szCs w:val="20"/>
              </w:rPr>
              <w:t xml:space="preserve"> those working alone, young workers</w:t>
            </w:r>
            <w:r w:rsidR="0027099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63C42">
              <w:rPr>
                <w:rFonts w:asciiTheme="minorHAnsi" w:hAnsiTheme="minorHAnsi" w:cstheme="minorHAnsi"/>
                <w:sz w:val="20"/>
                <w:szCs w:val="20"/>
              </w:rPr>
              <w:t>Menopausal workers</w:t>
            </w:r>
          </w:p>
          <w:p w14:paraId="1090947D" w14:textId="4E25B593" w:rsidR="00D53C45" w:rsidRPr="00387749" w:rsidRDefault="00D53C45" w:rsidP="00C832F3">
            <w:pPr>
              <w:pStyle w:val="ListParagraph"/>
              <w:numPr>
                <w:ilvl w:val="0"/>
                <w:numId w:val="3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27239">
              <w:rPr>
                <w:rFonts w:asciiTheme="minorHAnsi" w:hAnsiTheme="minorHAnsi" w:cstheme="minorHAnsi"/>
                <w:sz w:val="20"/>
                <w:szCs w:val="20"/>
              </w:rPr>
              <w:t>Investigating whether there are roles where it is difficult to recruit or retain staff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59D3FB4" w14:textId="67FA1900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544" w:type="dxa"/>
          </w:tcPr>
          <w:p w14:paraId="6C926220" w14:textId="77777777" w:rsidR="00387749" w:rsidRDefault="00663C42" w:rsidP="00663C42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Roles and responsibilities defin</w:t>
            </w:r>
            <w:r w:rsidR="00BA69CC">
              <w:rPr>
                <w:rFonts w:asciiTheme="minorHAnsi" w:hAnsiTheme="minorHAnsi" w:cstheme="minorHAnsi"/>
                <w:sz w:val="20"/>
                <w:szCs w:val="20"/>
              </w:rPr>
              <w:t>ed on induction</w:t>
            </w:r>
          </w:p>
          <w:p w14:paraId="4CA18A06" w14:textId="0CF7BF16" w:rsidR="00BA69CC" w:rsidRPr="00663C42" w:rsidRDefault="00BA69CC" w:rsidP="00663C42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LMS training: </w:t>
            </w:r>
            <w:r w:rsidR="003324A4" w:rsidRPr="003324A4">
              <w:rPr>
                <w:rFonts w:asciiTheme="minorHAnsi" w:hAnsiTheme="minorHAnsi" w:cstheme="minorHAnsi"/>
                <w:sz w:val="20"/>
                <w:szCs w:val="20"/>
              </w:rPr>
              <w:t>Menopause and the Workplace (For Managers)</w:t>
            </w:r>
          </w:p>
        </w:tc>
      </w:tr>
      <w:tr w:rsidR="00387749" w:rsidRPr="00387749" w14:paraId="7C67682A" w14:textId="77777777" w:rsidTr="00642A6F">
        <w:trPr>
          <w:trHeight w:val="1395"/>
        </w:trPr>
        <w:tc>
          <w:tcPr>
            <w:tcW w:w="1560" w:type="dxa"/>
            <w:tcBorders>
              <w:top w:val="nil"/>
            </w:tcBorders>
            <w:vAlign w:val="center"/>
          </w:tcPr>
          <w:p w14:paraId="334FCDB8" w14:textId="53617684" w:rsidR="00387749" w:rsidRPr="00387749" w:rsidRDefault="00BD1DE3" w:rsidP="0038774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Change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793D726" w14:textId="078879CF" w:rsidR="00387749" w:rsidRPr="00387749" w:rsidRDefault="002436E5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Staff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DB19556" w14:textId="1AB68ADE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1B09E02" w14:textId="77777777" w:rsidR="00D574B0" w:rsidRPr="00D574B0" w:rsidRDefault="00C832F3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C832F3">
              <w:rPr>
                <w:rFonts w:asciiTheme="minorHAnsi" w:hAnsiTheme="minorHAnsi"/>
                <w:sz w:val="20"/>
                <w:szCs w:val="20"/>
              </w:rPr>
              <w:t>Making sure changes are communicated openly so everyone understands the effects they will have</w:t>
            </w:r>
          </w:p>
          <w:p w14:paraId="60036D2C" w14:textId="1E5D05B4" w:rsidR="00387749" w:rsidRPr="00D53C45" w:rsidRDefault="00C832F3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C832F3">
              <w:rPr>
                <w:rFonts w:asciiTheme="minorHAnsi" w:hAnsiTheme="minorHAnsi"/>
                <w:sz w:val="20"/>
                <w:szCs w:val="20"/>
              </w:rPr>
              <w:t>Monitoring effects of changes on stress levels so staff have the chance to provide feedback</w:t>
            </w:r>
          </w:p>
          <w:p w14:paraId="4E908B4F" w14:textId="77777777" w:rsidR="00D574B0" w:rsidRPr="00D574B0" w:rsidRDefault="00D53C45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27239">
              <w:rPr>
                <w:rFonts w:asciiTheme="minorHAnsi" w:hAnsiTheme="minorHAnsi" w:cstheme="minorHAnsi"/>
                <w:sz w:val="20"/>
                <w:szCs w:val="20"/>
              </w:rPr>
              <w:t>Meeting clients to explain changes and manage expectations</w:t>
            </w:r>
          </w:p>
          <w:p w14:paraId="40BAD77D" w14:textId="191B7CD4" w:rsidR="00D53C45" w:rsidRPr="00387749" w:rsidRDefault="00D53C45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27239">
              <w:rPr>
                <w:rFonts w:asciiTheme="minorHAnsi" w:hAnsiTheme="minorHAnsi" w:cstheme="minorHAnsi"/>
                <w:sz w:val="20"/>
                <w:szCs w:val="20"/>
              </w:rPr>
              <w:t>Acting on staff feedback so any new pressures linked to changes are discussed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AE9A8AE" w14:textId="009DF13E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544" w:type="dxa"/>
          </w:tcPr>
          <w:p w14:paraId="50F905FC" w14:textId="4A3525D2" w:rsidR="00387749" w:rsidRPr="001E7659" w:rsidRDefault="00891214" w:rsidP="00891214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 developing a department calendar </w:t>
            </w:r>
            <w:r w:rsidR="004A27BC">
              <w:rPr>
                <w:rFonts w:asciiTheme="minorHAnsi" w:hAnsiTheme="minorHAnsi" w:cstheme="minorHAnsi"/>
                <w:sz w:val="20"/>
                <w:szCs w:val="20"/>
              </w:rPr>
              <w:t>to enable staff to “Horizon Plan”</w:t>
            </w:r>
          </w:p>
        </w:tc>
      </w:tr>
      <w:bookmarkEnd w:id="1"/>
    </w:tbl>
    <w:p w14:paraId="4BAB71C4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0B384034" w14:textId="77777777" w:rsidR="00B27208" w:rsidRPr="00387749" w:rsidRDefault="000E07D3" w:rsidP="00B27208">
      <w:pPr>
        <w:rPr>
          <w:rFonts w:asciiTheme="minorHAnsi" w:hAnsiTheme="minorHAnsi" w:cstheme="minorHAnsi"/>
          <w:b/>
          <w:sz w:val="20"/>
          <w:szCs w:val="20"/>
        </w:rPr>
      </w:pPr>
      <w:r w:rsidRPr="00387749">
        <w:rPr>
          <w:rFonts w:asciiTheme="minorHAnsi" w:hAnsiTheme="minorHAnsi" w:cstheme="minorHAnsi"/>
          <w:b/>
          <w:sz w:val="20"/>
          <w:szCs w:val="20"/>
        </w:rPr>
        <w:t>G</w:t>
      </w:r>
      <w:r w:rsidR="009F6B53" w:rsidRPr="00387749">
        <w:rPr>
          <w:rFonts w:asciiTheme="minorHAnsi" w:hAnsiTheme="minorHAnsi" w:cstheme="minorHAnsi"/>
          <w:b/>
          <w:sz w:val="20"/>
          <w:szCs w:val="20"/>
        </w:rPr>
        <w:t>uidance Notes</w:t>
      </w:r>
    </w:p>
    <w:p w14:paraId="0803AFC2" w14:textId="77777777" w:rsidR="00B27208" w:rsidRPr="00387749" w:rsidRDefault="00B27208" w:rsidP="00B272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RPr="00387749" w14:paraId="42CFC200" w14:textId="77777777" w:rsidTr="007914BE">
        <w:trPr>
          <w:gridBefore w:val="2"/>
          <w:wBefore w:w="5098" w:type="dxa"/>
          <w:trHeight w:val="337"/>
          <w:jc w:val="center"/>
        </w:trPr>
        <w:tc>
          <w:tcPr>
            <w:tcW w:w="7513" w:type="dxa"/>
            <w:gridSpan w:val="3"/>
          </w:tcPr>
          <w:p w14:paraId="107A670B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LIKELIHOOD OF HARM</w:t>
            </w:r>
          </w:p>
        </w:tc>
      </w:tr>
      <w:tr w:rsidR="00F07C54" w:rsidRPr="00387749" w14:paraId="0CE4A162" w14:textId="77777777" w:rsidTr="007914BE">
        <w:trPr>
          <w:gridBefore w:val="2"/>
          <w:wBefore w:w="5098" w:type="dxa"/>
          <w:trHeight w:val="303"/>
          <w:jc w:val="center"/>
        </w:trPr>
        <w:tc>
          <w:tcPr>
            <w:tcW w:w="2552" w:type="dxa"/>
          </w:tcPr>
          <w:p w14:paraId="37524BE6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14:paraId="6B367E7C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14:paraId="249F4346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Unlikely</w:t>
            </w:r>
          </w:p>
        </w:tc>
      </w:tr>
      <w:tr w:rsidR="00F07C54" w:rsidRPr="00387749" w14:paraId="461104E6" w14:textId="77777777" w:rsidTr="00E46617">
        <w:trPr>
          <w:trHeight w:val="283"/>
          <w:jc w:val="center"/>
        </w:trPr>
        <w:tc>
          <w:tcPr>
            <w:tcW w:w="1696" w:type="dxa"/>
            <w:vMerge w:val="restart"/>
          </w:tcPr>
          <w:p w14:paraId="11362CDC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SEVERITY</w:t>
            </w:r>
          </w:p>
          <w:p w14:paraId="6663A812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</w:p>
          <w:p w14:paraId="3B71954B" w14:textId="30F071DB" w:rsidR="00F07C54" w:rsidRPr="00387749" w:rsidRDefault="00F07C54" w:rsidP="00E466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HARM</w:t>
            </w:r>
          </w:p>
        </w:tc>
        <w:tc>
          <w:tcPr>
            <w:tcW w:w="3402" w:type="dxa"/>
            <w:shd w:val="clear" w:color="auto" w:fill="auto"/>
          </w:tcPr>
          <w:p w14:paraId="0F793098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14:paraId="2D527715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14:paraId="0EC7D1C3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14:paraId="438E52F3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</w:tr>
      <w:tr w:rsidR="00F07C54" w:rsidRPr="00387749" w14:paraId="2A05AAB9" w14:textId="77777777" w:rsidTr="00E46617">
        <w:trPr>
          <w:trHeight w:val="260"/>
          <w:jc w:val="center"/>
        </w:trPr>
        <w:tc>
          <w:tcPr>
            <w:tcW w:w="1696" w:type="dxa"/>
            <w:vMerge/>
          </w:tcPr>
          <w:p w14:paraId="15F5D67B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31E7E1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14:paraId="24676CCE" w14:textId="77777777" w:rsidR="00F07C54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14:paraId="7993762D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14:paraId="38798C3C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</w:tr>
      <w:tr w:rsidR="00F07C54" w:rsidRPr="00387749" w14:paraId="700B0998" w14:textId="77777777" w:rsidTr="007914BE">
        <w:trPr>
          <w:trHeight w:val="291"/>
          <w:jc w:val="center"/>
        </w:trPr>
        <w:tc>
          <w:tcPr>
            <w:tcW w:w="1696" w:type="dxa"/>
            <w:vMerge/>
          </w:tcPr>
          <w:p w14:paraId="36733547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CCFB5DD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14:paraId="335E6EF0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14:paraId="57A61AAC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14:paraId="0F4F4B5E" w14:textId="77777777" w:rsidR="006E233F" w:rsidRPr="00387749" w:rsidRDefault="006E233F" w:rsidP="00806A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</w:tr>
    </w:tbl>
    <w:p w14:paraId="727C121D" w14:textId="77777777" w:rsidR="00F07C54" w:rsidRPr="00387749" w:rsidRDefault="00F07C54" w:rsidP="00B2720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242F2E2" w14:textId="77777777" w:rsidR="00F07C54" w:rsidRPr="00387749" w:rsidRDefault="00F07C54" w:rsidP="00B2720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6C9128" w14:textId="77777777" w:rsidR="00DF7CF5" w:rsidRPr="00387749" w:rsidRDefault="00DF7CF5" w:rsidP="00B27208">
      <w:pPr>
        <w:tabs>
          <w:tab w:val="left" w:pos="2633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9098931" w14:textId="77777777" w:rsidR="000E2994" w:rsidRPr="00387749" w:rsidRDefault="000E2994" w:rsidP="00B27208">
      <w:pPr>
        <w:jc w:val="center"/>
        <w:rPr>
          <w:rFonts w:asciiTheme="minorHAnsi" w:hAnsiTheme="minorHAnsi" w:cstheme="minorHAnsi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RPr="00387749" w14:paraId="3B2E5213" w14:textId="77777777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14:paraId="5DE0F896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14:paraId="1AAD7FE4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14:paraId="0D1008CD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387749" w14:paraId="6664373D" w14:textId="77777777" w:rsidTr="00D22763">
        <w:trPr>
          <w:trHeight w:val="1971"/>
        </w:trPr>
        <w:tc>
          <w:tcPr>
            <w:tcW w:w="4106" w:type="dxa"/>
            <w:vAlign w:val="center"/>
          </w:tcPr>
          <w:p w14:paraId="1D9B8667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14:paraId="727FE246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 assessment.</w:t>
            </w:r>
          </w:p>
          <w:p w14:paraId="2F1894DC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D139875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3CCA6DB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May require additional reasonably practicable measures to reduce the risk</w:t>
            </w:r>
            <w:r w:rsidRPr="003877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14:paraId="6D29FE0A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14:paraId="7F03C7B4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3877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14:paraId="4F11512E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 assessment.</w:t>
            </w:r>
          </w:p>
        </w:tc>
      </w:tr>
    </w:tbl>
    <w:p w14:paraId="2DA7FDB9" w14:textId="77777777" w:rsidR="00FC30F4" w:rsidRPr="00387749" w:rsidRDefault="00FC30F4" w:rsidP="00B27208">
      <w:pPr>
        <w:jc w:val="center"/>
        <w:rPr>
          <w:rFonts w:asciiTheme="minorHAnsi" w:hAnsiTheme="minorHAnsi" w:cstheme="minorHAnsi"/>
        </w:rPr>
      </w:pPr>
    </w:p>
    <w:sectPr w:rsidR="00FC30F4" w:rsidRPr="00387749" w:rsidSect="00A70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0285" w14:textId="77777777" w:rsidR="00617C0F" w:rsidRDefault="00617C0F">
      <w:r>
        <w:separator/>
      </w:r>
    </w:p>
  </w:endnote>
  <w:endnote w:type="continuationSeparator" w:id="0">
    <w:p w14:paraId="6C724B7E" w14:textId="77777777" w:rsidR="00617C0F" w:rsidRDefault="0061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5ABF" w14:textId="77777777"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3034A" w14:textId="77777777"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D7B0" w14:textId="77777777"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764E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764E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14:paraId="1FDD67A9" w14:textId="77777777"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63D6" w14:textId="77777777" w:rsidR="00834FFB" w:rsidRDefault="0083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7F72" w14:textId="77777777" w:rsidR="00617C0F" w:rsidRDefault="00617C0F">
      <w:r>
        <w:separator/>
      </w:r>
    </w:p>
  </w:footnote>
  <w:footnote w:type="continuationSeparator" w:id="0">
    <w:p w14:paraId="4A0BD6F5" w14:textId="77777777" w:rsidR="00617C0F" w:rsidRDefault="0061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7ECF" w14:textId="77777777" w:rsidR="00834FFB" w:rsidRDefault="00834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D91D" w14:textId="77777777"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5B87A" wp14:editId="5F22E76D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591528E6" wp14:editId="1BCED36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14:paraId="035FF386" w14:textId="2825DB86" w:rsidR="00521A9D" w:rsidRPr="00A74756" w:rsidRDefault="00521A9D" w:rsidP="00834FFB">
    <w:pPr>
      <w:tabs>
        <w:tab w:val="right" w:pos="4352"/>
      </w:tabs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  <w:r w:rsidR="00834FFB">
      <w:rPr>
        <w:rFonts w:ascii="Arial" w:hAnsi="Arial" w:cs="Arial"/>
        <w:b/>
        <w:bCs/>
        <w:color w:val="008000"/>
        <w:sz w:val="28"/>
        <w:szCs w:val="28"/>
      </w:rPr>
      <w:tab/>
    </w:r>
  </w:p>
  <w:p w14:paraId="130E01D2" w14:textId="77777777"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8D07" w14:textId="77777777" w:rsidR="00834FFB" w:rsidRDefault="00834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3B12"/>
    <w:multiLevelType w:val="hybridMultilevel"/>
    <w:tmpl w:val="DF52D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338E3"/>
    <w:multiLevelType w:val="hybridMultilevel"/>
    <w:tmpl w:val="352E9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A78E7"/>
    <w:multiLevelType w:val="hybridMultilevel"/>
    <w:tmpl w:val="28E65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21470"/>
    <w:multiLevelType w:val="hybridMultilevel"/>
    <w:tmpl w:val="9AF88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B63D7"/>
    <w:multiLevelType w:val="hybridMultilevel"/>
    <w:tmpl w:val="D4FE9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71F91"/>
    <w:multiLevelType w:val="hybridMultilevel"/>
    <w:tmpl w:val="47C85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32C21"/>
    <w:multiLevelType w:val="hybridMultilevel"/>
    <w:tmpl w:val="7758D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E2B22"/>
    <w:multiLevelType w:val="hybridMultilevel"/>
    <w:tmpl w:val="8180A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40679"/>
    <w:multiLevelType w:val="hybridMultilevel"/>
    <w:tmpl w:val="23AE2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56F9B"/>
    <w:multiLevelType w:val="hybridMultilevel"/>
    <w:tmpl w:val="AF62C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B5177"/>
    <w:multiLevelType w:val="hybridMultilevel"/>
    <w:tmpl w:val="16587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342295">
    <w:abstractNumId w:val="4"/>
  </w:num>
  <w:num w:numId="2" w16cid:durableId="361443751">
    <w:abstractNumId w:val="7"/>
  </w:num>
  <w:num w:numId="3" w16cid:durableId="202056198">
    <w:abstractNumId w:val="1"/>
  </w:num>
  <w:num w:numId="4" w16cid:durableId="1044598742">
    <w:abstractNumId w:val="0"/>
  </w:num>
  <w:num w:numId="5" w16cid:durableId="1559586998">
    <w:abstractNumId w:val="6"/>
  </w:num>
  <w:num w:numId="6" w16cid:durableId="1580748670">
    <w:abstractNumId w:val="5"/>
  </w:num>
  <w:num w:numId="7" w16cid:durableId="177427557">
    <w:abstractNumId w:val="10"/>
  </w:num>
  <w:num w:numId="8" w16cid:durableId="57482742">
    <w:abstractNumId w:val="2"/>
  </w:num>
  <w:num w:numId="9" w16cid:durableId="1064644796">
    <w:abstractNumId w:val="8"/>
  </w:num>
  <w:num w:numId="10" w16cid:durableId="1280910876">
    <w:abstractNumId w:val="3"/>
  </w:num>
  <w:num w:numId="11" w16cid:durableId="70047595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46960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91650"/>
    <w:rsid w:val="000A331D"/>
    <w:rsid w:val="000A489D"/>
    <w:rsid w:val="000B16C1"/>
    <w:rsid w:val="000B2C95"/>
    <w:rsid w:val="000B33ED"/>
    <w:rsid w:val="000C4745"/>
    <w:rsid w:val="000C7395"/>
    <w:rsid w:val="000D1099"/>
    <w:rsid w:val="000D1208"/>
    <w:rsid w:val="000E047D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37BF"/>
    <w:rsid w:val="00165D1F"/>
    <w:rsid w:val="001721AA"/>
    <w:rsid w:val="0018419A"/>
    <w:rsid w:val="001851D8"/>
    <w:rsid w:val="00187756"/>
    <w:rsid w:val="00191EBC"/>
    <w:rsid w:val="001936E9"/>
    <w:rsid w:val="00196CAD"/>
    <w:rsid w:val="001A4BD2"/>
    <w:rsid w:val="001A79D2"/>
    <w:rsid w:val="001B2C8A"/>
    <w:rsid w:val="001B5612"/>
    <w:rsid w:val="001B6EAF"/>
    <w:rsid w:val="001C5B86"/>
    <w:rsid w:val="001C778F"/>
    <w:rsid w:val="001E6C5F"/>
    <w:rsid w:val="001E7659"/>
    <w:rsid w:val="002019C7"/>
    <w:rsid w:val="00207573"/>
    <w:rsid w:val="00210BA7"/>
    <w:rsid w:val="002177E0"/>
    <w:rsid w:val="00227CEA"/>
    <w:rsid w:val="002308BD"/>
    <w:rsid w:val="00236739"/>
    <w:rsid w:val="0023735E"/>
    <w:rsid w:val="0024292C"/>
    <w:rsid w:val="002436E5"/>
    <w:rsid w:val="002446DA"/>
    <w:rsid w:val="00245499"/>
    <w:rsid w:val="002473B7"/>
    <w:rsid w:val="00254779"/>
    <w:rsid w:val="00255D78"/>
    <w:rsid w:val="00256B0E"/>
    <w:rsid w:val="00263D6F"/>
    <w:rsid w:val="00264EBF"/>
    <w:rsid w:val="00270994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2E7158"/>
    <w:rsid w:val="00310D93"/>
    <w:rsid w:val="0031361D"/>
    <w:rsid w:val="003150BF"/>
    <w:rsid w:val="0031525E"/>
    <w:rsid w:val="00316581"/>
    <w:rsid w:val="00321097"/>
    <w:rsid w:val="00322213"/>
    <w:rsid w:val="00327239"/>
    <w:rsid w:val="003324A4"/>
    <w:rsid w:val="00346D5E"/>
    <w:rsid w:val="00366BDA"/>
    <w:rsid w:val="003714F0"/>
    <w:rsid w:val="00372FD8"/>
    <w:rsid w:val="00373563"/>
    <w:rsid w:val="00382AF2"/>
    <w:rsid w:val="00387749"/>
    <w:rsid w:val="00395744"/>
    <w:rsid w:val="00397226"/>
    <w:rsid w:val="003A100C"/>
    <w:rsid w:val="003A2814"/>
    <w:rsid w:val="003A61D6"/>
    <w:rsid w:val="003C0E53"/>
    <w:rsid w:val="003C298A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075D7"/>
    <w:rsid w:val="00411A0B"/>
    <w:rsid w:val="00411D60"/>
    <w:rsid w:val="00414134"/>
    <w:rsid w:val="00416542"/>
    <w:rsid w:val="004204C8"/>
    <w:rsid w:val="00430438"/>
    <w:rsid w:val="0043308E"/>
    <w:rsid w:val="00436116"/>
    <w:rsid w:val="00441D6D"/>
    <w:rsid w:val="00446530"/>
    <w:rsid w:val="00446780"/>
    <w:rsid w:val="00454078"/>
    <w:rsid w:val="00461573"/>
    <w:rsid w:val="004845E5"/>
    <w:rsid w:val="00491463"/>
    <w:rsid w:val="00494586"/>
    <w:rsid w:val="004A0FE6"/>
    <w:rsid w:val="004A27BC"/>
    <w:rsid w:val="004B14F3"/>
    <w:rsid w:val="004B725B"/>
    <w:rsid w:val="004C14C6"/>
    <w:rsid w:val="004D0C96"/>
    <w:rsid w:val="004D37D3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B78D1"/>
    <w:rsid w:val="005C1010"/>
    <w:rsid w:val="005C21D2"/>
    <w:rsid w:val="005C5606"/>
    <w:rsid w:val="005F2FBD"/>
    <w:rsid w:val="005F6FD5"/>
    <w:rsid w:val="006010EC"/>
    <w:rsid w:val="0060407B"/>
    <w:rsid w:val="00610451"/>
    <w:rsid w:val="00612474"/>
    <w:rsid w:val="00612ADC"/>
    <w:rsid w:val="00616F4A"/>
    <w:rsid w:val="006176B0"/>
    <w:rsid w:val="00617C0F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2A6F"/>
    <w:rsid w:val="00647BBF"/>
    <w:rsid w:val="006603E2"/>
    <w:rsid w:val="00663C4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041DF"/>
    <w:rsid w:val="00716138"/>
    <w:rsid w:val="00717D81"/>
    <w:rsid w:val="00722C73"/>
    <w:rsid w:val="00734145"/>
    <w:rsid w:val="00735572"/>
    <w:rsid w:val="00753F7D"/>
    <w:rsid w:val="007664A5"/>
    <w:rsid w:val="00774B7D"/>
    <w:rsid w:val="007764E7"/>
    <w:rsid w:val="0078463F"/>
    <w:rsid w:val="00785566"/>
    <w:rsid w:val="007914BE"/>
    <w:rsid w:val="0079309E"/>
    <w:rsid w:val="00793CA3"/>
    <w:rsid w:val="00796A21"/>
    <w:rsid w:val="007A3D10"/>
    <w:rsid w:val="007B69D0"/>
    <w:rsid w:val="007D1123"/>
    <w:rsid w:val="007D2F60"/>
    <w:rsid w:val="007D5DF0"/>
    <w:rsid w:val="007D6EBC"/>
    <w:rsid w:val="007D7982"/>
    <w:rsid w:val="007E2123"/>
    <w:rsid w:val="007E55C0"/>
    <w:rsid w:val="007F1A04"/>
    <w:rsid w:val="008004A3"/>
    <w:rsid w:val="0080609D"/>
    <w:rsid w:val="00806A6C"/>
    <w:rsid w:val="008119D8"/>
    <w:rsid w:val="00811DFD"/>
    <w:rsid w:val="00821211"/>
    <w:rsid w:val="00824EA9"/>
    <w:rsid w:val="00834FFB"/>
    <w:rsid w:val="008366F9"/>
    <w:rsid w:val="00836FF1"/>
    <w:rsid w:val="00851CF6"/>
    <w:rsid w:val="0086713F"/>
    <w:rsid w:val="00874A4B"/>
    <w:rsid w:val="00875568"/>
    <w:rsid w:val="008848FB"/>
    <w:rsid w:val="00891214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1B55"/>
    <w:rsid w:val="008E61C8"/>
    <w:rsid w:val="008E6935"/>
    <w:rsid w:val="008F1917"/>
    <w:rsid w:val="008F20F7"/>
    <w:rsid w:val="008F3F1A"/>
    <w:rsid w:val="008F7656"/>
    <w:rsid w:val="00911F76"/>
    <w:rsid w:val="00914B9E"/>
    <w:rsid w:val="00915DF5"/>
    <w:rsid w:val="009217CE"/>
    <w:rsid w:val="00926974"/>
    <w:rsid w:val="0093201D"/>
    <w:rsid w:val="0093766D"/>
    <w:rsid w:val="0094061C"/>
    <w:rsid w:val="00942D15"/>
    <w:rsid w:val="009458F2"/>
    <w:rsid w:val="00946C0C"/>
    <w:rsid w:val="00952BEF"/>
    <w:rsid w:val="0095347A"/>
    <w:rsid w:val="00953FE9"/>
    <w:rsid w:val="009549CA"/>
    <w:rsid w:val="00961C43"/>
    <w:rsid w:val="00970C8E"/>
    <w:rsid w:val="009716FE"/>
    <w:rsid w:val="00976717"/>
    <w:rsid w:val="0098652A"/>
    <w:rsid w:val="00992D13"/>
    <w:rsid w:val="009A021C"/>
    <w:rsid w:val="009A193A"/>
    <w:rsid w:val="009A3350"/>
    <w:rsid w:val="009B0469"/>
    <w:rsid w:val="009B2724"/>
    <w:rsid w:val="009C0082"/>
    <w:rsid w:val="009C7525"/>
    <w:rsid w:val="009D1037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17B9"/>
    <w:rsid w:val="00A3602D"/>
    <w:rsid w:val="00A4221B"/>
    <w:rsid w:val="00A547C7"/>
    <w:rsid w:val="00A55CB5"/>
    <w:rsid w:val="00A644EA"/>
    <w:rsid w:val="00A66C93"/>
    <w:rsid w:val="00A706B6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2ADC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5E5B"/>
    <w:rsid w:val="00B27208"/>
    <w:rsid w:val="00B3315A"/>
    <w:rsid w:val="00B35725"/>
    <w:rsid w:val="00B42AD0"/>
    <w:rsid w:val="00B433AD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97252"/>
    <w:rsid w:val="00BA1E38"/>
    <w:rsid w:val="00BA69CC"/>
    <w:rsid w:val="00BB0286"/>
    <w:rsid w:val="00BB7EBF"/>
    <w:rsid w:val="00BC15A7"/>
    <w:rsid w:val="00BC5BC0"/>
    <w:rsid w:val="00BC6644"/>
    <w:rsid w:val="00BD1DE3"/>
    <w:rsid w:val="00BD682F"/>
    <w:rsid w:val="00BF1E82"/>
    <w:rsid w:val="00BF55DB"/>
    <w:rsid w:val="00C005EF"/>
    <w:rsid w:val="00C0449B"/>
    <w:rsid w:val="00C05866"/>
    <w:rsid w:val="00C16AF8"/>
    <w:rsid w:val="00C20C12"/>
    <w:rsid w:val="00C21D6E"/>
    <w:rsid w:val="00C35CED"/>
    <w:rsid w:val="00C420B9"/>
    <w:rsid w:val="00C57485"/>
    <w:rsid w:val="00C66DE2"/>
    <w:rsid w:val="00C816D0"/>
    <w:rsid w:val="00C832F3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54AB"/>
    <w:rsid w:val="00CF7839"/>
    <w:rsid w:val="00D008BE"/>
    <w:rsid w:val="00D00E9A"/>
    <w:rsid w:val="00D0353F"/>
    <w:rsid w:val="00D03F87"/>
    <w:rsid w:val="00D132BC"/>
    <w:rsid w:val="00D22763"/>
    <w:rsid w:val="00D317B7"/>
    <w:rsid w:val="00D33254"/>
    <w:rsid w:val="00D405D5"/>
    <w:rsid w:val="00D443E7"/>
    <w:rsid w:val="00D462E2"/>
    <w:rsid w:val="00D53C45"/>
    <w:rsid w:val="00D574B0"/>
    <w:rsid w:val="00D662A5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12DE"/>
    <w:rsid w:val="00DC7ED8"/>
    <w:rsid w:val="00DC7EF9"/>
    <w:rsid w:val="00DD00BE"/>
    <w:rsid w:val="00DD3862"/>
    <w:rsid w:val="00DD48E9"/>
    <w:rsid w:val="00DE0175"/>
    <w:rsid w:val="00DE0D1A"/>
    <w:rsid w:val="00DE1234"/>
    <w:rsid w:val="00DE4D71"/>
    <w:rsid w:val="00DE6F7D"/>
    <w:rsid w:val="00DE7129"/>
    <w:rsid w:val="00DF450B"/>
    <w:rsid w:val="00DF7CF5"/>
    <w:rsid w:val="00E018D6"/>
    <w:rsid w:val="00E1461E"/>
    <w:rsid w:val="00E20839"/>
    <w:rsid w:val="00E23A67"/>
    <w:rsid w:val="00E2469E"/>
    <w:rsid w:val="00E25847"/>
    <w:rsid w:val="00E32B57"/>
    <w:rsid w:val="00E342B4"/>
    <w:rsid w:val="00E43844"/>
    <w:rsid w:val="00E44CE9"/>
    <w:rsid w:val="00E460E4"/>
    <w:rsid w:val="00E46617"/>
    <w:rsid w:val="00E65AD2"/>
    <w:rsid w:val="00E66620"/>
    <w:rsid w:val="00E671D6"/>
    <w:rsid w:val="00E76075"/>
    <w:rsid w:val="00E76701"/>
    <w:rsid w:val="00E7747A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1A7C"/>
    <w:rsid w:val="00F42451"/>
    <w:rsid w:val="00F467FE"/>
    <w:rsid w:val="00F47675"/>
    <w:rsid w:val="00F47F12"/>
    <w:rsid w:val="00F522E8"/>
    <w:rsid w:val="00F52D50"/>
    <w:rsid w:val="00F62C91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1C72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6B6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8BD0-B96D-4DB5-AD7B-601A9B393B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3</cp:revision>
  <cp:lastPrinted>2021-06-07T09:55:00Z</cp:lastPrinted>
  <dcterms:created xsi:type="dcterms:W3CDTF">2024-07-30T11:42:00Z</dcterms:created>
  <dcterms:modified xsi:type="dcterms:W3CDTF">2024-07-30T11:46:00Z</dcterms:modified>
</cp:coreProperties>
</file>