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3B" w:rsidRPr="00F0773B" w:rsidRDefault="00BC5820" w:rsidP="00F0773B">
      <w:pPr>
        <w:pStyle w:val="GuidanceFormTitl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Telehandler</w:t>
      </w:r>
      <w:proofErr w:type="spellEnd"/>
      <w:r>
        <w:rPr>
          <w:rFonts w:ascii="Arial" w:hAnsi="Arial" w:cs="Arial"/>
          <w:sz w:val="22"/>
          <w:szCs w:val="22"/>
        </w:rPr>
        <w:t xml:space="preserve"> Weekly Checklist</w:t>
      </w:r>
    </w:p>
    <w:tbl>
      <w:tblPr>
        <w:tblW w:w="154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2158"/>
        <w:gridCol w:w="3112"/>
        <w:gridCol w:w="1033"/>
        <w:gridCol w:w="186"/>
        <w:gridCol w:w="665"/>
        <w:gridCol w:w="845"/>
        <w:gridCol w:w="845"/>
        <w:gridCol w:w="845"/>
        <w:gridCol w:w="755"/>
        <w:gridCol w:w="90"/>
        <w:gridCol w:w="630"/>
        <w:gridCol w:w="216"/>
        <w:gridCol w:w="845"/>
        <w:gridCol w:w="845"/>
        <w:gridCol w:w="845"/>
        <w:gridCol w:w="845"/>
      </w:tblGrid>
      <w:tr w:rsidR="00F0773B" w:rsidRPr="00F0773B" w:rsidTr="00F0773B">
        <w:tc>
          <w:tcPr>
            <w:tcW w:w="2802" w:type="dxa"/>
            <w:gridSpan w:val="2"/>
            <w:shd w:val="clear" w:color="auto" w:fill="E0E0E0"/>
          </w:tcPr>
          <w:p w:rsidR="00F0773B" w:rsidRPr="00F0773B" w:rsidRDefault="00F0773B" w:rsidP="005E51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bCs/>
                <w:sz w:val="22"/>
                <w:szCs w:val="22"/>
              </w:rPr>
              <w:t>Vehicle Type &amp; Reg. No:</w:t>
            </w:r>
          </w:p>
        </w:tc>
        <w:tc>
          <w:tcPr>
            <w:tcW w:w="3116" w:type="dxa"/>
          </w:tcPr>
          <w:p w:rsidR="00F0773B" w:rsidRP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  <w:p w:rsidR="00F0773B" w:rsidRP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shd w:val="clear" w:color="auto" w:fill="E6E6E6"/>
          </w:tcPr>
          <w:p w:rsidR="00F0773B" w:rsidRPr="00F0773B" w:rsidRDefault="00F0773B" w:rsidP="005E51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bCs/>
                <w:sz w:val="22"/>
                <w:szCs w:val="22"/>
              </w:rPr>
              <w:t>Operator:</w:t>
            </w:r>
          </w:p>
        </w:tc>
        <w:tc>
          <w:tcPr>
            <w:tcW w:w="3960" w:type="dxa"/>
            <w:gridSpan w:val="5"/>
          </w:tcPr>
          <w:p w:rsidR="00F0773B" w:rsidRP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E6E6E6"/>
          </w:tcPr>
          <w:p w:rsidR="00F0773B" w:rsidRPr="00F0773B" w:rsidRDefault="00F0773B" w:rsidP="005E51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F0773B">
              <w:rPr>
                <w:rFonts w:ascii="Arial" w:hAnsi="Arial" w:cs="Arial"/>
                <w:b/>
                <w:bCs/>
                <w:sz w:val="22"/>
                <w:szCs w:val="22"/>
                <w:shd w:val="clear" w:color="auto" w:fill="E6E6E6"/>
              </w:rPr>
              <w:t>ite</w:t>
            </w:r>
            <w:r w:rsidRPr="00F0773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0" w:type="dxa"/>
            <w:gridSpan w:val="5"/>
            <w:vMerge w:val="restart"/>
          </w:tcPr>
          <w:p w:rsidR="00F0773B" w:rsidRP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73B" w:rsidRPr="00F0773B" w:rsidTr="00F0773B">
        <w:tc>
          <w:tcPr>
            <w:tcW w:w="2802" w:type="dxa"/>
            <w:gridSpan w:val="2"/>
            <w:shd w:val="clear" w:color="auto" w:fill="E0E0E0"/>
          </w:tcPr>
          <w:p w:rsidR="00F0773B" w:rsidRPr="00F0773B" w:rsidRDefault="00F0773B" w:rsidP="005E51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bCs/>
                <w:sz w:val="22"/>
                <w:szCs w:val="22"/>
              </w:rPr>
              <w:t>Week ending:</w:t>
            </w:r>
          </w:p>
          <w:p w:rsidR="00F0773B" w:rsidRPr="00F0773B" w:rsidRDefault="00F0773B" w:rsidP="005E51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6" w:type="dxa"/>
          </w:tcPr>
          <w:p w:rsidR="00F0773B" w:rsidRP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shd w:val="clear" w:color="auto" w:fill="E6E6E6"/>
          </w:tcPr>
          <w:p w:rsidR="00F0773B" w:rsidRPr="00F0773B" w:rsidRDefault="00F0773B" w:rsidP="005E51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bCs/>
                <w:sz w:val="22"/>
                <w:szCs w:val="22"/>
              </w:rPr>
              <w:t>Hours Run</w:t>
            </w:r>
          </w:p>
        </w:tc>
        <w:tc>
          <w:tcPr>
            <w:tcW w:w="3960" w:type="dxa"/>
            <w:gridSpan w:val="5"/>
          </w:tcPr>
          <w:p w:rsidR="00F0773B" w:rsidRP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shd w:val="clear" w:color="auto" w:fill="E6E6E6"/>
          </w:tcPr>
          <w:p w:rsidR="00F0773B" w:rsidRPr="00F0773B" w:rsidRDefault="00F0773B" w:rsidP="005E51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gridSpan w:val="5"/>
            <w:vMerge/>
          </w:tcPr>
          <w:p w:rsidR="00F0773B" w:rsidRP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73B" w:rsidRPr="00F0773B" w:rsidTr="00F0773B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0773B" w:rsidRPr="00F0773B" w:rsidRDefault="00F0773B" w:rsidP="00F0773B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bCs/>
                <w:sz w:val="22"/>
                <w:szCs w:val="22"/>
              </w:rPr>
              <w:t>Serial Number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773B" w:rsidRPr="00F0773B" w:rsidTr="00F0773B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0773B" w:rsidRPr="00F0773B" w:rsidRDefault="00F0773B" w:rsidP="00F0773B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Tip Skip Weekly Checks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773B" w:rsidRPr="00F0773B" w:rsidTr="00F0773B">
        <w:trPr>
          <w:trHeight w:val="25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3B" w:rsidRPr="00F0773B" w:rsidRDefault="00F0773B" w:rsidP="005E51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 xml:space="preserve">Skip &amp; Carriage for damage and deformity 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773B" w:rsidRPr="00F0773B" w:rsidTr="00F0773B">
        <w:trPr>
          <w:trHeight w:val="25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3B" w:rsidRPr="00F0773B" w:rsidRDefault="00F0773B" w:rsidP="005E51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Fork Carriage &amp; pockets for damage and deformity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773B" w:rsidRPr="00F0773B" w:rsidTr="00F0773B">
        <w:trPr>
          <w:trHeight w:val="25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3B" w:rsidRPr="00F0773B" w:rsidRDefault="00F0773B" w:rsidP="005E51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Security chains attached and not damaged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773B" w:rsidRPr="00F0773B" w:rsidTr="00F0773B">
        <w:trPr>
          <w:trHeight w:val="25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3B" w:rsidRPr="00F0773B" w:rsidRDefault="00F0773B" w:rsidP="005E51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Operating handle damaged/deformity &amp; correct operation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773B" w:rsidRPr="00F0773B" w:rsidTr="00F0773B">
        <w:trPr>
          <w:trHeight w:val="25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73B" w:rsidRPr="00F0773B" w:rsidRDefault="00F0773B" w:rsidP="005E51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Safety handle ring for splits and damage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W w:w="1540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5"/>
        <w:gridCol w:w="6637"/>
        <w:gridCol w:w="900"/>
        <w:gridCol w:w="7200"/>
      </w:tblGrid>
      <w:tr w:rsidR="00F0773B" w:rsidRPr="00F0773B" w:rsidTr="00F077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773B" w:rsidRPr="00F0773B" w:rsidRDefault="00F0773B" w:rsidP="005E519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Comments/Remarks</w:t>
            </w:r>
          </w:p>
        </w:tc>
      </w:tr>
      <w:tr w:rsidR="00F0773B" w:rsidRPr="00F0773B" w:rsidTr="00F0773B"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 xml:space="preserve">The Red folder is up to date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73B" w:rsidRPr="00F0773B" w:rsidTr="00F0773B"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F0773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Daily operators Checklist sheet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73B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7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73B" w:rsidRPr="00F0773B" w:rsidTr="00F0773B"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F0773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Inspections/maintenance records by contract fitters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73B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7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73B" w:rsidRPr="00F0773B" w:rsidTr="00F0773B"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37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The following equipment is secured and serviceable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73B" w:rsidRPr="00F0773B" w:rsidTr="00F0773B"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Fire Extinguisher &amp; Air Horn (fire Alarm)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73B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7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73B" w:rsidRPr="00F0773B" w:rsidTr="00F0773B"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 xml:space="preserve">Compressor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F0773B">
              <w:rPr>
                <w:rFonts w:ascii="Arial" w:hAnsi="Arial" w:cs="Arial"/>
                <w:b/>
                <w:sz w:val="22"/>
                <w:szCs w:val="22"/>
              </w:rPr>
              <w:t>No______________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73B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7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73B" w:rsidRPr="00F0773B" w:rsidTr="00F0773B"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Tyre pressure gauge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73B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7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73B" w:rsidRPr="00F0773B" w:rsidTr="00F0773B"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First Aid Kit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73B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7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73B" w:rsidRPr="00F0773B" w:rsidTr="00F0773B"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Tip skip extension/operating handle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73B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7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73B" w:rsidRPr="00F0773B" w:rsidTr="00F0773B"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37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The following attachments are serviceable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73B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7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73B" w:rsidRPr="00F0773B" w:rsidTr="00F0773B"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F0773B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 xml:space="preserve">Fork extensions        </w:t>
            </w:r>
            <w:r w:rsidRPr="00F077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077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077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</w:t>
            </w:r>
            <w:proofErr w:type="spellStart"/>
            <w:r w:rsidRPr="00F0773B">
              <w:rPr>
                <w:rFonts w:ascii="Arial" w:hAnsi="Arial" w:cs="Arial"/>
                <w:b/>
                <w:sz w:val="22"/>
                <w:szCs w:val="22"/>
              </w:rPr>
              <w:t>Ser</w:t>
            </w:r>
            <w:proofErr w:type="spellEnd"/>
            <w:r w:rsidRPr="00F0773B">
              <w:rPr>
                <w:rFonts w:ascii="Arial" w:hAnsi="Arial" w:cs="Arial"/>
                <w:b/>
                <w:sz w:val="22"/>
                <w:szCs w:val="22"/>
              </w:rPr>
              <w:t xml:space="preserve"> No _____________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73B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7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73B" w:rsidRPr="00F0773B" w:rsidTr="00F0773B"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F0773B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 xml:space="preserve">Crane jib attachment (check sheet require) </w:t>
            </w:r>
            <w:proofErr w:type="spellStart"/>
            <w:r w:rsidRPr="00F0773B">
              <w:rPr>
                <w:rFonts w:ascii="Arial" w:hAnsi="Arial" w:cs="Arial"/>
                <w:b/>
                <w:sz w:val="22"/>
                <w:szCs w:val="22"/>
              </w:rPr>
              <w:t>Ser</w:t>
            </w:r>
            <w:proofErr w:type="spellEnd"/>
            <w:r w:rsidRPr="00F0773B">
              <w:rPr>
                <w:rFonts w:ascii="Arial" w:hAnsi="Arial" w:cs="Arial"/>
                <w:b/>
                <w:sz w:val="22"/>
                <w:szCs w:val="22"/>
              </w:rPr>
              <w:t xml:space="preserve"> No _____________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73B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7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73B" w:rsidRPr="00F0773B" w:rsidTr="00F0773B"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B" w:rsidRPr="00F0773B" w:rsidRDefault="00F0773B" w:rsidP="00F0773B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 xml:space="preserve">Other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F077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0773B">
              <w:rPr>
                <w:rFonts w:ascii="Arial" w:hAnsi="Arial" w:cs="Arial"/>
                <w:b/>
                <w:sz w:val="22"/>
                <w:szCs w:val="22"/>
              </w:rPr>
              <w:t>Ser</w:t>
            </w:r>
            <w:proofErr w:type="spellEnd"/>
            <w:r w:rsidRPr="00F0773B">
              <w:rPr>
                <w:rFonts w:ascii="Arial" w:hAnsi="Arial" w:cs="Arial"/>
                <w:b/>
                <w:sz w:val="22"/>
                <w:szCs w:val="22"/>
              </w:rPr>
              <w:t xml:space="preserve"> No _____________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73B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7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73B" w:rsidRPr="00F0773B" w:rsidTr="00F07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5" w:type="dxa"/>
            <w:shd w:val="clear" w:color="auto" w:fill="auto"/>
          </w:tcPr>
          <w:p w:rsidR="00F0773B" w:rsidRPr="00F0773B" w:rsidRDefault="00F0773B" w:rsidP="005E519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 xml:space="preserve">    4        </w:t>
            </w:r>
          </w:p>
        </w:tc>
        <w:tc>
          <w:tcPr>
            <w:tcW w:w="6637" w:type="dxa"/>
            <w:shd w:val="clear" w:color="auto" w:fill="auto"/>
          </w:tcPr>
          <w:p w:rsidR="00F0773B" w:rsidRPr="00F0773B" w:rsidRDefault="00F0773B" w:rsidP="005E519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 xml:space="preserve">All driver related service checks and operations (Greasing routine </w:t>
            </w:r>
            <w:proofErr w:type="spellStart"/>
            <w:r w:rsidRPr="00F0773B">
              <w:rPr>
                <w:rFonts w:ascii="Arial" w:hAnsi="Arial" w:cs="Arial"/>
                <w:b/>
                <w:sz w:val="22"/>
                <w:szCs w:val="22"/>
              </w:rPr>
              <w:t>etc</w:t>
            </w:r>
            <w:proofErr w:type="spellEnd"/>
            <w:r w:rsidRPr="00F0773B">
              <w:rPr>
                <w:rFonts w:ascii="Arial" w:hAnsi="Arial" w:cs="Arial"/>
                <w:b/>
                <w:sz w:val="22"/>
                <w:szCs w:val="22"/>
              </w:rPr>
              <w:t>) have been carried out in accordance with the manufacturers guidance</w:t>
            </w:r>
          </w:p>
        </w:tc>
        <w:tc>
          <w:tcPr>
            <w:tcW w:w="900" w:type="dxa"/>
            <w:shd w:val="clear" w:color="auto" w:fill="auto"/>
          </w:tcPr>
          <w:p w:rsidR="00F0773B" w:rsidRPr="00F0773B" w:rsidRDefault="00F0773B" w:rsidP="005E519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</w:tcPr>
          <w:p w:rsidR="00F0773B" w:rsidRDefault="00F0773B" w:rsidP="005E5192">
            <w:pPr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  <w:u w:val="single"/>
              </w:rPr>
              <w:t>Brief description of service checks carried out.</w:t>
            </w:r>
          </w:p>
          <w:p w:rsidR="00F0773B" w:rsidRDefault="00F0773B" w:rsidP="00F0773B">
            <w:pPr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0773B" w:rsidRDefault="00F0773B" w:rsidP="00F0773B">
            <w:pPr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0773B" w:rsidRDefault="00F0773B" w:rsidP="00F0773B">
            <w:pPr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0773B" w:rsidRDefault="00F0773B" w:rsidP="00F0773B">
            <w:pPr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0773B" w:rsidRDefault="00F0773B" w:rsidP="00F0773B">
            <w:pPr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0773B" w:rsidRPr="00F0773B" w:rsidRDefault="00F0773B" w:rsidP="00F0773B">
            <w:pPr>
              <w:jc w:val="lef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2A5BA4" w:rsidRDefault="002A5BA4" w:rsidP="00F0773B">
      <w:pPr>
        <w:rPr>
          <w:rFonts w:ascii="Arial" w:hAnsi="Arial" w:cs="Arial"/>
          <w:sz w:val="22"/>
          <w:szCs w:val="22"/>
        </w:rPr>
      </w:pPr>
    </w:p>
    <w:p w:rsidR="00F0773B" w:rsidRDefault="00F0773B" w:rsidP="00F0773B">
      <w:pPr>
        <w:rPr>
          <w:rFonts w:ascii="Arial" w:hAnsi="Arial" w:cs="Arial"/>
          <w:sz w:val="22"/>
          <w:szCs w:val="22"/>
        </w:rPr>
      </w:pPr>
    </w:p>
    <w:p w:rsidR="00F0773B" w:rsidRDefault="00F0773B" w:rsidP="00F0773B">
      <w:pPr>
        <w:rPr>
          <w:rFonts w:ascii="Arial" w:hAnsi="Arial" w:cs="Arial"/>
          <w:sz w:val="22"/>
          <w:szCs w:val="22"/>
        </w:rPr>
      </w:pPr>
    </w:p>
    <w:p w:rsidR="00F0773B" w:rsidRDefault="00F0773B" w:rsidP="00F0773B">
      <w:pPr>
        <w:rPr>
          <w:rFonts w:ascii="Arial" w:hAnsi="Arial" w:cs="Arial"/>
          <w:sz w:val="22"/>
          <w:szCs w:val="22"/>
        </w:rPr>
      </w:pPr>
    </w:p>
    <w:p w:rsidR="00F0773B" w:rsidRDefault="00F0773B" w:rsidP="00F0773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5402" w:type="dxa"/>
        <w:tblInd w:w="-714" w:type="dxa"/>
        <w:tblLook w:val="01E0" w:firstRow="1" w:lastRow="1" w:firstColumn="1" w:lastColumn="1" w:noHBand="0" w:noVBand="0"/>
      </w:tblPr>
      <w:tblGrid>
        <w:gridCol w:w="1902"/>
        <w:gridCol w:w="3595"/>
        <w:gridCol w:w="2473"/>
        <w:gridCol w:w="2932"/>
        <w:gridCol w:w="2160"/>
        <w:gridCol w:w="2340"/>
      </w:tblGrid>
      <w:tr w:rsidR="00F0773B" w:rsidRPr="00F0773B" w:rsidTr="005E5192">
        <w:tc>
          <w:tcPr>
            <w:tcW w:w="15402" w:type="dxa"/>
            <w:gridSpan w:val="6"/>
            <w:shd w:val="clear" w:color="auto" w:fill="E6E6E6"/>
          </w:tcPr>
          <w:p w:rsidR="00F0773B" w:rsidRPr="00F0773B" w:rsidRDefault="00F0773B" w:rsidP="005E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73B">
              <w:rPr>
                <w:rFonts w:ascii="Arial" w:hAnsi="Arial" w:cs="Arial"/>
                <w:b/>
                <w:sz w:val="22"/>
                <w:szCs w:val="22"/>
              </w:rPr>
              <w:t>General Comments and  Faults</w:t>
            </w:r>
          </w:p>
        </w:tc>
      </w:tr>
      <w:tr w:rsidR="00F0773B" w:rsidRPr="00F0773B" w:rsidTr="005E5192">
        <w:tc>
          <w:tcPr>
            <w:tcW w:w="15402" w:type="dxa"/>
            <w:gridSpan w:val="6"/>
          </w:tcPr>
          <w:p w:rsidR="00F0773B" w:rsidRP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  <w:p w:rsidR="00F0773B" w:rsidRP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  <w:p w:rsid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  <w:p w:rsid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  <w:p w:rsid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  <w:p w:rsid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  <w:p w:rsid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  <w:p w:rsid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  <w:p w:rsid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  <w:p w:rsid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  <w:p w:rsid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  <w:p w:rsid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  <w:p w:rsidR="00F0773B" w:rsidRPr="00F0773B" w:rsidRDefault="00F0773B" w:rsidP="005E51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73B" w:rsidRPr="00F0773B" w:rsidTr="005E5192">
        <w:tc>
          <w:tcPr>
            <w:tcW w:w="1902" w:type="dxa"/>
            <w:shd w:val="clear" w:color="auto" w:fill="E6E6E6"/>
          </w:tcPr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  <w:r w:rsidRPr="00F0773B">
              <w:rPr>
                <w:rFonts w:ascii="Arial" w:hAnsi="Arial" w:cs="Arial"/>
              </w:rPr>
              <w:t>Operators Name:</w:t>
            </w:r>
          </w:p>
        </w:tc>
        <w:tc>
          <w:tcPr>
            <w:tcW w:w="3595" w:type="dxa"/>
          </w:tcPr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</w:p>
        </w:tc>
        <w:tc>
          <w:tcPr>
            <w:tcW w:w="2473" w:type="dxa"/>
            <w:shd w:val="clear" w:color="auto" w:fill="E6E6E6"/>
          </w:tcPr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  <w:r w:rsidRPr="00F0773B">
              <w:rPr>
                <w:rFonts w:ascii="Arial" w:hAnsi="Arial" w:cs="Arial"/>
              </w:rPr>
              <w:t xml:space="preserve">Site Managers Name </w:t>
            </w:r>
          </w:p>
        </w:tc>
        <w:tc>
          <w:tcPr>
            <w:tcW w:w="2932" w:type="dxa"/>
          </w:tcPr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E6E6E6"/>
          </w:tcPr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  <w:r w:rsidRPr="00F0773B">
              <w:rPr>
                <w:rFonts w:ascii="Arial" w:hAnsi="Arial" w:cs="Arial"/>
              </w:rPr>
              <w:t xml:space="preserve">Actions agreed by Construction Direct  </w:t>
            </w:r>
          </w:p>
        </w:tc>
        <w:tc>
          <w:tcPr>
            <w:tcW w:w="2340" w:type="dxa"/>
          </w:tcPr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</w:p>
        </w:tc>
      </w:tr>
      <w:tr w:rsidR="00F0773B" w:rsidRPr="00F0773B" w:rsidTr="005E5192">
        <w:trPr>
          <w:trHeight w:val="479"/>
        </w:trPr>
        <w:tc>
          <w:tcPr>
            <w:tcW w:w="1902" w:type="dxa"/>
            <w:vMerge w:val="restart"/>
            <w:shd w:val="clear" w:color="auto" w:fill="E6E6E6"/>
          </w:tcPr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  <w:r w:rsidRPr="00F0773B">
              <w:rPr>
                <w:rFonts w:ascii="Arial" w:hAnsi="Arial" w:cs="Arial"/>
              </w:rPr>
              <w:t>Signature:</w:t>
            </w:r>
          </w:p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</w:p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  <w:r w:rsidRPr="00F0773B">
              <w:rPr>
                <w:rFonts w:ascii="Arial" w:hAnsi="Arial" w:cs="Arial"/>
              </w:rPr>
              <w:t>Date:</w:t>
            </w:r>
          </w:p>
        </w:tc>
        <w:tc>
          <w:tcPr>
            <w:tcW w:w="3595" w:type="dxa"/>
          </w:tcPr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</w:p>
        </w:tc>
        <w:tc>
          <w:tcPr>
            <w:tcW w:w="2473" w:type="dxa"/>
            <w:vMerge w:val="restart"/>
            <w:shd w:val="clear" w:color="auto" w:fill="E6E6E6"/>
          </w:tcPr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  <w:r w:rsidRPr="00F0773B">
              <w:rPr>
                <w:rFonts w:ascii="Arial" w:hAnsi="Arial" w:cs="Arial"/>
              </w:rPr>
              <w:t>Signature:</w:t>
            </w:r>
          </w:p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</w:p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  <w:r w:rsidRPr="00F0773B">
              <w:rPr>
                <w:rFonts w:ascii="Arial" w:hAnsi="Arial" w:cs="Arial"/>
              </w:rPr>
              <w:t>Date:</w:t>
            </w:r>
          </w:p>
        </w:tc>
        <w:tc>
          <w:tcPr>
            <w:tcW w:w="2932" w:type="dxa"/>
            <w:shd w:val="clear" w:color="auto" w:fill="auto"/>
          </w:tcPr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  <w:shd w:val="clear" w:color="auto" w:fill="E6E6E6"/>
          </w:tcPr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  <w:r w:rsidRPr="00F0773B">
              <w:rPr>
                <w:rFonts w:ascii="Arial" w:hAnsi="Arial" w:cs="Arial"/>
              </w:rPr>
              <w:t>Signature:</w:t>
            </w:r>
          </w:p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</w:p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  <w:r w:rsidRPr="00F0773B">
              <w:rPr>
                <w:rFonts w:ascii="Arial" w:hAnsi="Arial" w:cs="Arial"/>
              </w:rPr>
              <w:t>Date:</w:t>
            </w:r>
          </w:p>
        </w:tc>
        <w:tc>
          <w:tcPr>
            <w:tcW w:w="2340" w:type="dxa"/>
            <w:shd w:val="clear" w:color="auto" w:fill="auto"/>
          </w:tcPr>
          <w:p w:rsidR="00F0773B" w:rsidRPr="00F0773B" w:rsidRDefault="00F0773B" w:rsidP="005E5192">
            <w:pPr>
              <w:pStyle w:val="Heading6"/>
              <w:spacing w:before="0" w:after="0"/>
              <w:jc w:val="left"/>
              <w:outlineLvl w:val="5"/>
              <w:rPr>
                <w:rFonts w:ascii="Arial" w:hAnsi="Arial" w:cs="Arial"/>
              </w:rPr>
            </w:pPr>
          </w:p>
        </w:tc>
      </w:tr>
      <w:tr w:rsidR="00F0773B" w:rsidRPr="00F0773B" w:rsidTr="005E5192">
        <w:trPr>
          <w:trHeight w:val="282"/>
        </w:trPr>
        <w:tc>
          <w:tcPr>
            <w:tcW w:w="1902" w:type="dxa"/>
            <w:vMerge/>
            <w:shd w:val="clear" w:color="auto" w:fill="E6E6E6"/>
          </w:tcPr>
          <w:p w:rsidR="00F0773B" w:rsidRPr="00F0773B" w:rsidRDefault="00F0773B" w:rsidP="005E5192">
            <w:pPr>
              <w:pStyle w:val="Heading6"/>
              <w:jc w:val="left"/>
              <w:outlineLvl w:val="5"/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F0773B" w:rsidRPr="00F0773B" w:rsidRDefault="00F0773B" w:rsidP="005E5192">
            <w:pPr>
              <w:pStyle w:val="Heading6"/>
              <w:jc w:val="left"/>
              <w:outlineLvl w:val="5"/>
              <w:rPr>
                <w:rFonts w:ascii="Arial" w:hAnsi="Arial" w:cs="Arial"/>
              </w:rPr>
            </w:pPr>
          </w:p>
        </w:tc>
        <w:tc>
          <w:tcPr>
            <w:tcW w:w="2473" w:type="dxa"/>
            <w:vMerge/>
            <w:shd w:val="clear" w:color="auto" w:fill="E6E6E6"/>
          </w:tcPr>
          <w:p w:rsidR="00F0773B" w:rsidRPr="00F0773B" w:rsidRDefault="00F0773B" w:rsidP="005E5192">
            <w:pPr>
              <w:pStyle w:val="Heading6"/>
              <w:jc w:val="left"/>
              <w:outlineLvl w:val="5"/>
              <w:rPr>
                <w:rFonts w:ascii="Arial" w:hAnsi="Arial" w:cs="Arial"/>
              </w:rPr>
            </w:pPr>
          </w:p>
        </w:tc>
        <w:tc>
          <w:tcPr>
            <w:tcW w:w="2932" w:type="dxa"/>
            <w:shd w:val="clear" w:color="auto" w:fill="auto"/>
          </w:tcPr>
          <w:p w:rsidR="00F0773B" w:rsidRPr="00F0773B" w:rsidRDefault="00F0773B" w:rsidP="005E5192">
            <w:pPr>
              <w:pStyle w:val="Heading6"/>
              <w:jc w:val="left"/>
              <w:outlineLvl w:val="5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shd w:val="clear" w:color="auto" w:fill="E6E6E6"/>
          </w:tcPr>
          <w:p w:rsidR="00F0773B" w:rsidRPr="00F0773B" w:rsidRDefault="00F0773B" w:rsidP="005E5192">
            <w:pPr>
              <w:pStyle w:val="Heading6"/>
              <w:jc w:val="left"/>
              <w:outlineLvl w:val="5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F0773B" w:rsidRPr="00F0773B" w:rsidRDefault="00F0773B" w:rsidP="005E5192">
            <w:pPr>
              <w:pStyle w:val="Heading6"/>
              <w:jc w:val="left"/>
              <w:outlineLvl w:val="5"/>
              <w:rPr>
                <w:rFonts w:ascii="Arial" w:hAnsi="Arial" w:cs="Arial"/>
              </w:rPr>
            </w:pPr>
          </w:p>
        </w:tc>
      </w:tr>
    </w:tbl>
    <w:p w:rsidR="00BC5820" w:rsidRDefault="00F0773B" w:rsidP="00F0773B">
      <w:pPr>
        <w:pStyle w:val="Heading6"/>
        <w:rPr>
          <w:rFonts w:ascii="Arial" w:hAnsi="Arial" w:cs="Arial"/>
        </w:rPr>
      </w:pPr>
      <w:r w:rsidRPr="00F0773B">
        <w:rPr>
          <w:rFonts w:ascii="Arial" w:hAnsi="Arial" w:cs="Arial"/>
          <w:u w:val="single"/>
        </w:rPr>
        <w:t xml:space="preserve">REPORT ALL DEFECTS IMMEDIATELY TO YOUR SUPERVISOR </w:t>
      </w:r>
      <w:r w:rsidRPr="00F0773B">
        <w:rPr>
          <w:rFonts w:ascii="Arial" w:hAnsi="Arial" w:cs="Arial"/>
        </w:rPr>
        <w:t xml:space="preserve">  </w:t>
      </w:r>
    </w:p>
    <w:p w:rsidR="00F0773B" w:rsidRPr="00F0773B" w:rsidRDefault="00F0773B" w:rsidP="00F0773B">
      <w:pPr>
        <w:pStyle w:val="Heading6"/>
        <w:rPr>
          <w:rFonts w:ascii="Arial" w:hAnsi="Arial" w:cs="Arial"/>
          <w:i/>
        </w:rPr>
      </w:pPr>
    </w:p>
    <w:p w:rsidR="00F0773B" w:rsidRPr="00F0773B" w:rsidRDefault="00F0773B" w:rsidP="00F0773B">
      <w:pPr>
        <w:rPr>
          <w:rFonts w:ascii="Arial" w:hAnsi="Arial" w:cs="Arial"/>
          <w:sz w:val="22"/>
          <w:szCs w:val="22"/>
        </w:rPr>
      </w:pPr>
    </w:p>
    <w:sectPr w:rsidR="00F0773B" w:rsidRPr="00F0773B" w:rsidSect="00026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440" w:left="1440" w:header="709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BE" w:rsidRDefault="000263BE" w:rsidP="000263BE">
      <w:r>
        <w:separator/>
      </w:r>
    </w:p>
  </w:endnote>
  <w:endnote w:type="continuationSeparator" w:id="0">
    <w:p w:rsidR="000263BE" w:rsidRDefault="000263BE" w:rsidP="0002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06" w:rsidRDefault="003C7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1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3"/>
      <w:gridCol w:w="1469"/>
      <w:gridCol w:w="1430"/>
      <w:gridCol w:w="4966"/>
    </w:tblGrid>
    <w:tr w:rsidR="000263BE" w:rsidRPr="00BC5820" w:rsidTr="00BC5820">
      <w:tc>
        <w:tcPr>
          <w:tcW w:w="2483" w:type="dxa"/>
          <w:shd w:val="clear" w:color="auto" w:fill="auto"/>
        </w:tcPr>
        <w:p w:rsidR="000263BE" w:rsidRPr="00BC5820" w:rsidRDefault="000263BE" w:rsidP="000263B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BC5820">
            <w:rPr>
              <w:rFonts w:ascii="Arial" w:hAnsi="Arial" w:cs="Arial"/>
              <w:b/>
              <w:sz w:val="16"/>
              <w:szCs w:val="16"/>
              <w:lang w:eastAsia="en-GB"/>
            </w:rPr>
            <w:t>Authorised by:</w:t>
          </w:r>
          <w:r w:rsidRPr="00BC5820">
            <w:rPr>
              <w:rFonts w:ascii="Arial" w:hAnsi="Arial" w:cs="Arial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469" w:type="dxa"/>
          <w:shd w:val="clear" w:color="auto" w:fill="auto"/>
        </w:tcPr>
        <w:p w:rsidR="000263BE" w:rsidRPr="00DE3BAD" w:rsidRDefault="000263BE" w:rsidP="000263B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BC5820">
            <w:rPr>
              <w:rFonts w:ascii="Arial" w:hAnsi="Arial" w:cs="Arial"/>
              <w:b/>
              <w:sz w:val="16"/>
              <w:szCs w:val="16"/>
              <w:lang w:eastAsia="en-GB"/>
            </w:rPr>
            <w:t xml:space="preserve">Version date: </w:t>
          </w:r>
          <w:r w:rsidR="00DE3BAD">
            <w:rPr>
              <w:rFonts w:ascii="Arial" w:hAnsi="Arial" w:cs="Arial"/>
              <w:sz w:val="16"/>
              <w:szCs w:val="16"/>
              <w:lang w:eastAsia="en-GB"/>
            </w:rPr>
            <w:t>21.02.23</w:t>
          </w:r>
          <w:bookmarkStart w:id="0" w:name="_GoBack"/>
          <w:bookmarkEnd w:id="0"/>
        </w:p>
      </w:tc>
      <w:tc>
        <w:tcPr>
          <w:tcW w:w="1430" w:type="dxa"/>
          <w:shd w:val="clear" w:color="auto" w:fill="auto"/>
        </w:tcPr>
        <w:p w:rsidR="000263BE" w:rsidRPr="00BC5820" w:rsidRDefault="000263BE" w:rsidP="000263B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BC5820">
            <w:rPr>
              <w:rFonts w:ascii="Arial" w:hAnsi="Arial" w:cs="Arial"/>
              <w:b/>
              <w:sz w:val="16"/>
              <w:szCs w:val="16"/>
              <w:lang w:eastAsia="en-GB"/>
            </w:rPr>
            <w:t xml:space="preserve">Version: </w:t>
          </w:r>
          <w:r w:rsidRPr="00BC5820">
            <w:rPr>
              <w:rFonts w:ascii="Arial" w:hAnsi="Arial" w:cs="Arial"/>
              <w:sz w:val="16"/>
              <w:szCs w:val="16"/>
              <w:lang w:eastAsia="en-GB"/>
            </w:rPr>
            <w:t>1</w:t>
          </w:r>
        </w:p>
      </w:tc>
      <w:tc>
        <w:tcPr>
          <w:tcW w:w="4966" w:type="dxa"/>
          <w:shd w:val="clear" w:color="auto" w:fill="auto"/>
        </w:tcPr>
        <w:p w:rsidR="000263BE" w:rsidRPr="00BC5820" w:rsidRDefault="000263BE" w:rsidP="000263B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BC5820">
            <w:rPr>
              <w:rFonts w:ascii="Arial" w:hAnsi="Arial" w:cs="Arial"/>
              <w:b/>
              <w:sz w:val="16"/>
              <w:szCs w:val="16"/>
              <w:lang w:eastAsia="en-GB"/>
            </w:rPr>
            <w:t xml:space="preserve">STD: </w:t>
          </w:r>
          <w:proofErr w:type="spellStart"/>
          <w:r w:rsidRPr="00BC5820">
            <w:rPr>
              <w:rFonts w:ascii="Arial" w:hAnsi="Arial" w:cs="Arial"/>
              <w:sz w:val="16"/>
              <w:szCs w:val="16"/>
              <w:lang w:eastAsia="en-GB"/>
            </w:rPr>
            <w:t>Telehandler</w:t>
          </w:r>
          <w:proofErr w:type="spellEnd"/>
          <w:r w:rsidR="003C7D06">
            <w:rPr>
              <w:rFonts w:ascii="Arial" w:hAnsi="Arial" w:cs="Arial"/>
              <w:sz w:val="16"/>
              <w:szCs w:val="16"/>
              <w:lang w:eastAsia="en-GB"/>
            </w:rPr>
            <w:t xml:space="preserve"> </w:t>
          </w:r>
        </w:p>
        <w:p w:rsidR="000263BE" w:rsidRPr="00BC5820" w:rsidRDefault="000263BE" w:rsidP="00BC5820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BC5820">
            <w:rPr>
              <w:rFonts w:ascii="Arial" w:hAnsi="Arial" w:cs="Arial"/>
              <w:b/>
              <w:sz w:val="16"/>
              <w:szCs w:val="16"/>
              <w:lang w:eastAsia="en-GB"/>
            </w:rPr>
            <w:t xml:space="preserve">Form No: </w:t>
          </w:r>
          <w:r w:rsidR="004D4BEE">
            <w:rPr>
              <w:rFonts w:ascii="Arial" w:hAnsi="Arial" w:cs="Arial"/>
              <w:sz w:val="16"/>
              <w:szCs w:val="16"/>
              <w:lang w:eastAsia="en-GB"/>
            </w:rPr>
            <w:t>052</w:t>
          </w:r>
          <w:r w:rsidR="00BC5820">
            <w:rPr>
              <w:rFonts w:ascii="Arial" w:hAnsi="Arial" w:cs="Arial"/>
              <w:sz w:val="16"/>
              <w:szCs w:val="16"/>
              <w:lang w:eastAsia="en-GB"/>
            </w:rPr>
            <w:t xml:space="preserve"> </w:t>
          </w:r>
          <w:proofErr w:type="spellStart"/>
          <w:r w:rsidRPr="00BC5820">
            <w:rPr>
              <w:rFonts w:ascii="Arial" w:hAnsi="Arial" w:cs="Arial"/>
              <w:sz w:val="16"/>
              <w:szCs w:val="16"/>
              <w:lang w:eastAsia="en-GB"/>
            </w:rPr>
            <w:t>Telehandler</w:t>
          </w:r>
          <w:proofErr w:type="spellEnd"/>
          <w:r w:rsidR="00BC5820">
            <w:rPr>
              <w:rFonts w:ascii="Arial" w:hAnsi="Arial" w:cs="Arial"/>
              <w:sz w:val="16"/>
              <w:szCs w:val="16"/>
              <w:lang w:eastAsia="en-GB"/>
            </w:rPr>
            <w:t xml:space="preserve"> W</w:t>
          </w:r>
          <w:r w:rsidR="00F0773B" w:rsidRPr="00BC5820">
            <w:rPr>
              <w:rFonts w:ascii="Arial" w:hAnsi="Arial" w:cs="Arial"/>
              <w:sz w:val="16"/>
              <w:szCs w:val="16"/>
              <w:lang w:eastAsia="en-GB"/>
            </w:rPr>
            <w:t>eekly</w:t>
          </w:r>
          <w:r w:rsidR="00BC5820">
            <w:rPr>
              <w:rFonts w:ascii="Arial" w:hAnsi="Arial" w:cs="Arial"/>
              <w:sz w:val="16"/>
              <w:szCs w:val="16"/>
              <w:lang w:eastAsia="en-GB"/>
            </w:rPr>
            <w:t xml:space="preserve"> C</w:t>
          </w:r>
          <w:r w:rsidRPr="00BC5820">
            <w:rPr>
              <w:rFonts w:ascii="Arial" w:hAnsi="Arial" w:cs="Arial"/>
              <w:sz w:val="16"/>
              <w:szCs w:val="16"/>
              <w:lang w:eastAsia="en-GB"/>
            </w:rPr>
            <w:t>heck</w:t>
          </w:r>
          <w:r w:rsidR="00BC5820">
            <w:rPr>
              <w:rFonts w:ascii="Arial" w:hAnsi="Arial" w:cs="Arial"/>
              <w:sz w:val="16"/>
              <w:szCs w:val="16"/>
              <w:lang w:eastAsia="en-GB"/>
            </w:rPr>
            <w:t>list</w:t>
          </w:r>
        </w:p>
      </w:tc>
    </w:tr>
    <w:tr w:rsidR="000263BE" w:rsidRPr="00BC5820" w:rsidTr="00BC5820">
      <w:tc>
        <w:tcPr>
          <w:tcW w:w="10348" w:type="dxa"/>
          <w:gridSpan w:val="4"/>
          <w:shd w:val="clear" w:color="auto" w:fill="auto"/>
        </w:tcPr>
        <w:p w:rsidR="000263BE" w:rsidRPr="00BC5820" w:rsidRDefault="000263BE" w:rsidP="000263BE">
          <w:pPr>
            <w:rPr>
              <w:rFonts w:ascii="Arial" w:hAnsi="Arial" w:cs="Arial"/>
              <w:b/>
              <w:sz w:val="16"/>
              <w:szCs w:val="16"/>
              <w:lang w:eastAsia="en-GB"/>
            </w:rPr>
          </w:pPr>
          <w:r w:rsidRPr="00BC5820">
            <w:rPr>
              <w:rFonts w:ascii="Arial" w:hAnsi="Arial" w:cs="Arial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:rsidR="000263BE" w:rsidRPr="00BC5820" w:rsidRDefault="000263BE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06" w:rsidRDefault="003C7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BE" w:rsidRDefault="000263BE" w:rsidP="000263BE">
      <w:r>
        <w:separator/>
      </w:r>
    </w:p>
  </w:footnote>
  <w:footnote w:type="continuationSeparator" w:id="0">
    <w:p w:rsidR="000263BE" w:rsidRDefault="000263BE" w:rsidP="0002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06" w:rsidRDefault="003C7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BE" w:rsidRDefault="000263BE">
    <w:pPr>
      <w:pStyle w:val="Header"/>
    </w:pPr>
    <w:r w:rsidRPr="00941CCA">
      <w:rPr>
        <w:rFonts w:ascii="Calibri" w:eastAsia="Arial" w:hAnsi="Calibri" w:cs="Calibri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4C753F9F" wp14:editId="491688F5">
          <wp:simplePos x="0" y="0"/>
          <wp:positionH relativeFrom="page">
            <wp:posOffset>3333509</wp:posOffset>
          </wp:positionH>
          <wp:positionV relativeFrom="page">
            <wp:posOffset>55920</wp:posOffset>
          </wp:positionV>
          <wp:extent cx="3538855" cy="615315"/>
          <wp:effectExtent l="0" t="0" r="444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06" w:rsidRDefault="003C7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E13A3"/>
    <w:multiLevelType w:val="hybridMultilevel"/>
    <w:tmpl w:val="1C52E81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40813"/>
    <w:multiLevelType w:val="hybridMultilevel"/>
    <w:tmpl w:val="573C2F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15CEC"/>
    <w:multiLevelType w:val="hybridMultilevel"/>
    <w:tmpl w:val="430A379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673C7A"/>
    <w:multiLevelType w:val="hybridMultilevel"/>
    <w:tmpl w:val="8688B19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BE"/>
    <w:rsid w:val="000263BE"/>
    <w:rsid w:val="000F7089"/>
    <w:rsid w:val="002A5BA4"/>
    <w:rsid w:val="002F6B7D"/>
    <w:rsid w:val="003C7D06"/>
    <w:rsid w:val="004D4BEE"/>
    <w:rsid w:val="009D0DA0"/>
    <w:rsid w:val="00AE5A7F"/>
    <w:rsid w:val="00BC5820"/>
    <w:rsid w:val="00DE3BAD"/>
    <w:rsid w:val="00F0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365D92"/>
  <w15:chartTrackingRefBased/>
  <w15:docId w15:val="{CE57A7B5-9ED7-4EF5-8634-76D1780A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3B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F077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3BE"/>
  </w:style>
  <w:style w:type="paragraph" w:styleId="Footer">
    <w:name w:val="footer"/>
    <w:basedOn w:val="Normal"/>
    <w:link w:val="FooterChar"/>
    <w:uiPriority w:val="99"/>
    <w:unhideWhenUsed/>
    <w:rsid w:val="000263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3BE"/>
  </w:style>
  <w:style w:type="character" w:customStyle="1" w:styleId="Heading6Char">
    <w:name w:val="Heading 6 Char"/>
    <w:basedOn w:val="DefaultParagraphFont"/>
    <w:link w:val="Heading6"/>
    <w:rsid w:val="00F0773B"/>
    <w:rPr>
      <w:rFonts w:ascii="Times New Roman" w:eastAsia="Times New Roman" w:hAnsi="Times New Roman" w:cs="Times New Roman"/>
      <w:b/>
      <w:bCs/>
    </w:rPr>
  </w:style>
  <w:style w:type="paragraph" w:customStyle="1" w:styleId="GuidanceFormTitle">
    <w:name w:val="Guidance/Form Title"/>
    <w:next w:val="Normal"/>
    <w:autoRedefine/>
    <w:rsid w:val="00F0773B"/>
    <w:pPr>
      <w:tabs>
        <w:tab w:val="left" w:pos="1985"/>
      </w:tabs>
      <w:spacing w:after="20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u w:val="single"/>
    </w:rPr>
  </w:style>
  <w:style w:type="table" w:styleId="TableGrid">
    <w:name w:val="Table Grid"/>
    <w:basedOn w:val="TableNormal"/>
    <w:rsid w:val="00F0773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2</cp:revision>
  <dcterms:created xsi:type="dcterms:W3CDTF">2023-02-21T14:51:00Z</dcterms:created>
  <dcterms:modified xsi:type="dcterms:W3CDTF">2023-02-21T14:51:00Z</dcterms:modified>
</cp:coreProperties>
</file>