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F41" w:rsidRPr="009E7F0A" w:rsidRDefault="007B4F41" w:rsidP="007B4F41">
      <w:pPr>
        <w:rPr>
          <w:rFonts w:cs="Arial"/>
          <w:sz w:val="18"/>
          <w:szCs w:val="18"/>
        </w:rPr>
      </w:pPr>
    </w:p>
    <w:p w:rsidR="007B4F41" w:rsidRDefault="005A490D" w:rsidP="007B4F41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SCAFFOLD MAJOR ALTERATION AND DISMANTLING</w:t>
      </w:r>
      <w:r w:rsidR="007B4F41" w:rsidRPr="007B4F41">
        <w:rPr>
          <w:rFonts w:cs="Arial"/>
          <w:b/>
          <w:sz w:val="28"/>
          <w:szCs w:val="28"/>
        </w:rPr>
        <w:t xml:space="preserve"> </w:t>
      </w:r>
      <w:r w:rsidR="00D13682">
        <w:rPr>
          <w:rFonts w:cs="Arial"/>
          <w:b/>
          <w:sz w:val="28"/>
          <w:szCs w:val="28"/>
        </w:rPr>
        <w:t>REGISTER</w:t>
      </w:r>
    </w:p>
    <w:p w:rsidR="007B4F41" w:rsidRDefault="007B4F41" w:rsidP="007B4F41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</w:p>
    <w:p w:rsidR="007B4F41" w:rsidRPr="007B4F41" w:rsidRDefault="007B4F41" w:rsidP="007B4F41">
      <w:pPr>
        <w:jc w:val="center"/>
        <w:rPr>
          <w:rFonts w:cs="Arial"/>
          <w:b/>
          <w:sz w:val="28"/>
          <w:szCs w:val="28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4002"/>
        <w:gridCol w:w="1668"/>
        <w:gridCol w:w="4111"/>
      </w:tblGrid>
      <w:tr w:rsidR="007B4F41" w:rsidTr="00B17055">
        <w:tc>
          <w:tcPr>
            <w:tcW w:w="2410" w:type="dxa"/>
            <w:tcBorders>
              <w:bottom w:val="single" w:sz="4" w:space="0" w:color="auto"/>
            </w:tcBorders>
            <w:shd w:val="pct15" w:color="auto" w:fill="auto"/>
          </w:tcPr>
          <w:p w:rsidR="007B4F41" w:rsidRPr="004E16E8" w:rsidRDefault="007B4F41" w:rsidP="00B17055">
            <w:pPr>
              <w:rPr>
                <w:rFonts w:cs="Arial"/>
                <w:b/>
                <w:sz w:val="22"/>
                <w:szCs w:val="22"/>
              </w:rPr>
            </w:pPr>
            <w:r w:rsidRPr="004E16E8">
              <w:rPr>
                <w:rFonts w:cs="Arial"/>
                <w:b/>
                <w:sz w:val="22"/>
                <w:szCs w:val="22"/>
              </w:rPr>
              <w:t>Operating Business</w:t>
            </w:r>
          </w:p>
        </w:tc>
        <w:tc>
          <w:tcPr>
            <w:tcW w:w="4002" w:type="dxa"/>
          </w:tcPr>
          <w:p w:rsid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68" w:type="dxa"/>
            <w:shd w:val="pct15" w:color="auto" w:fill="auto"/>
          </w:tcPr>
          <w:p w:rsidR="007B4F41" w:rsidRPr="004E16E8" w:rsidRDefault="007B4F41" w:rsidP="00B17055">
            <w:pPr>
              <w:rPr>
                <w:rFonts w:cs="Arial"/>
                <w:b/>
                <w:sz w:val="22"/>
                <w:szCs w:val="22"/>
              </w:rPr>
            </w:pPr>
            <w:r w:rsidRPr="004E16E8">
              <w:rPr>
                <w:rFonts w:cs="Arial"/>
                <w:b/>
                <w:sz w:val="22"/>
                <w:szCs w:val="22"/>
              </w:rPr>
              <w:t>Development</w:t>
            </w:r>
          </w:p>
        </w:tc>
        <w:tc>
          <w:tcPr>
            <w:tcW w:w="4111" w:type="dxa"/>
          </w:tcPr>
          <w:p w:rsid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</w:tr>
      <w:tr w:rsidR="007B4F41" w:rsidTr="00B17055">
        <w:tc>
          <w:tcPr>
            <w:tcW w:w="2410" w:type="dxa"/>
            <w:tcBorders>
              <w:bottom w:val="single" w:sz="4" w:space="0" w:color="auto"/>
            </w:tcBorders>
            <w:shd w:val="pct15" w:color="auto" w:fill="auto"/>
          </w:tcPr>
          <w:p w:rsidR="007B4F41" w:rsidRPr="004E16E8" w:rsidRDefault="007B4F41" w:rsidP="00B17055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Plot number</w:t>
            </w:r>
          </w:p>
        </w:tc>
        <w:tc>
          <w:tcPr>
            <w:tcW w:w="4002" w:type="dxa"/>
          </w:tcPr>
          <w:p w:rsid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68" w:type="dxa"/>
            <w:shd w:val="pct15" w:color="auto" w:fill="auto"/>
          </w:tcPr>
          <w:p w:rsidR="007B4F41" w:rsidRPr="004E16E8" w:rsidRDefault="007B4F41" w:rsidP="00B17055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Location/ description of scaffolding</w:t>
            </w:r>
          </w:p>
        </w:tc>
        <w:tc>
          <w:tcPr>
            <w:tcW w:w="4111" w:type="dxa"/>
          </w:tcPr>
          <w:p w:rsid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5A490D" w:rsidRDefault="005A490D" w:rsidP="007B4F41">
      <w:pPr>
        <w:rPr>
          <w:rFonts w:cs="Arial"/>
          <w:b/>
          <w:sz w:val="18"/>
          <w:szCs w:val="18"/>
        </w:rPr>
      </w:pPr>
    </w:p>
    <w:p w:rsidR="005A490D" w:rsidRDefault="005A490D" w:rsidP="007B4F41">
      <w:pPr>
        <w:rPr>
          <w:rFonts w:cs="Arial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4280"/>
        <w:gridCol w:w="1993"/>
        <w:gridCol w:w="1993"/>
        <w:gridCol w:w="1993"/>
        <w:gridCol w:w="1993"/>
      </w:tblGrid>
      <w:tr w:rsidR="005A490D" w:rsidTr="005A490D">
        <w:tc>
          <w:tcPr>
            <w:tcW w:w="846" w:type="dxa"/>
          </w:tcPr>
          <w:p w:rsidR="005A490D" w:rsidRDefault="005A490D" w:rsidP="007B4F41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DATE</w:t>
            </w:r>
          </w:p>
        </w:tc>
        <w:tc>
          <w:tcPr>
            <w:tcW w:w="850" w:type="dxa"/>
          </w:tcPr>
          <w:p w:rsidR="005A490D" w:rsidRDefault="005A490D" w:rsidP="007B4F41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TIME</w:t>
            </w:r>
          </w:p>
        </w:tc>
        <w:tc>
          <w:tcPr>
            <w:tcW w:w="4280" w:type="dxa"/>
          </w:tcPr>
          <w:p w:rsidR="005A490D" w:rsidRDefault="005A490D" w:rsidP="007B4F41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20"/>
              </w:rPr>
              <w:t>DETAILS OF MAJOR ALTERATION/ DISMANTLING</w:t>
            </w:r>
          </w:p>
        </w:tc>
        <w:tc>
          <w:tcPr>
            <w:tcW w:w="1993" w:type="dxa"/>
          </w:tcPr>
          <w:p w:rsidR="005A490D" w:rsidRDefault="005A490D" w:rsidP="007B4F41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20"/>
              </w:rPr>
              <w:t>SCAFFOLD SUPERVISOR</w:t>
            </w:r>
          </w:p>
        </w:tc>
        <w:tc>
          <w:tcPr>
            <w:tcW w:w="1993" w:type="dxa"/>
          </w:tcPr>
          <w:p w:rsidR="005A490D" w:rsidRDefault="005A490D" w:rsidP="007B4F41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SIGNATURE </w:t>
            </w:r>
          </w:p>
        </w:tc>
        <w:tc>
          <w:tcPr>
            <w:tcW w:w="1993" w:type="dxa"/>
          </w:tcPr>
          <w:p w:rsidR="005A490D" w:rsidRDefault="005A490D" w:rsidP="007B4F41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SITE MANAGER</w:t>
            </w:r>
          </w:p>
        </w:tc>
        <w:tc>
          <w:tcPr>
            <w:tcW w:w="1993" w:type="dxa"/>
          </w:tcPr>
          <w:p w:rsidR="005A490D" w:rsidRDefault="005A490D" w:rsidP="007B4F41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SIGNATURE</w:t>
            </w:r>
          </w:p>
        </w:tc>
      </w:tr>
      <w:tr w:rsidR="005A490D" w:rsidTr="005A490D">
        <w:tc>
          <w:tcPr>
            <w:tcW w:w="846" w:type="dxa"/>
          </w:tcPr>
          <w:p w:rsidR="005A490D" w:rsidRDefault="005A490D" w:rsidP="007B4F41">
            <w:pPr>
              <w:rPr>
                <w:rFonts w:cs="Arial"/>
                <w:b/>
                <w:sz w:val="18"/>
                <w:szCs w:val="18"/>
              </w:rPr>
            </w:pPr>
          </w:p>
          <w:p w:rsidR="005A490D" w:rsidRDefault="005A490D" w:rsidP="007B4F41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5A490D" w:rsidRDefault="005A490D" w:rsidP="007B4F41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80" w:type="dxa"/>
          </w:tcPr>
          <w:p w:rsidR="005A490D" w:rsidRDefault="005A490D" w:rsidP="007B4F41">
            <w:pPr>
              <w:rPr>
                <w:rFonts w:cs="Arial"/>
                <w:b/>
                <w:sz w:val="18"/>
                <w:szCs w:val="18"/>
              </w:rPr>
            </w:pPr>
          </w:p>
          <w:p w:rsidR="005A490D" w:rsidRDefault="005A490D" w:rsidP="007B4F41">
            <w:pPr>
              <w:rPr>
                <w:rFonts w:cs="Arial"/>
                <w:b/>
                <w:sz w:val="18"/>
                <w:szCs w:val="18"/>
              </w:rPr>
            </w:pPr>
          </w:p>
          <w:p w:rsidR="005A490D" w:rsidRDefault="005A490D" w:rsidP="007B4F41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93" w:type="dxa"/>
          </w:tcPr>
          <w:p w:rsidR="005A490D" w:rsidRDefault="005A490D" w:rsidP="007B4F41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93" w:type="dxa"/>
          </w:tcPr>
          <w:p w:rsidR="005A490D" w:rsidRDefault="005A490D" w:rsidP="007B4F41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93" w:type="dxa"/>
          </w:tcPr>
          <w:p w:rsidR="005A490D" w:rsidRDefault="005A490D" w:rsidP="007B4F41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93" w:type="dxa"/>
          </w:tcPr>
          <w:p w:rsidR="005A490D" w:rsidRDefault="005A490D" w:rsidP="007B4F41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5A490D" w:rsidTr="005A490D">
        <w:tc>
          <w:tcPr>
            <w:tcW w:w="846" w:type="dxa"/>
          </w:tcPr>
          <w:p w:rsidR="005A490D" w:rsidRDefault="005A490D" w:rsidP="007B4F41">
            <w:pPr>
              <w:rPr>
                <w:rFonts w:cs="Arial"/>
                <w:b/>
                <w:sz w:val="18"/>
                <w:szCs w:val="18"/>
              </w:rPr>
            </w:pPr>
          </w:p>
          <w:p w:rsidR="005A490D" w:rsidRDefault="005A490D" w:rsidP="007B4F41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5A490D" w:rsidRDefault="005A490D" w:rsidP="007B4F41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80" w:type="dxa"/>
          </w:tcPr>
          <w:p w:rsidR="005A490D" w:rsidRDefault="005A490D" w:rsidP="007B4F41">
            <w:pPr>
              <w:rPr>
                <w:rFonts w:cs="Arial"/>
                <w:b/>
                <w:sz w:val="18"/>
                <w:szCs w:val="18"/>
              </w:rPr>
            </w:pPr>
          </w:p>
          <w:p w:rsidR="005A490D" w:rsidRDefault="005A490D" w:rsidP="007B4F41">
            <w:pPr>
              <w:rPr>
                <w:rFonts w:cs="Arial"/>
                <w:b/>
                <w:sz w:val="18"/>
                <w:szCs w:val="18"/>
              </w:rPr>
            </w:pPr>
          </w:p>
          <w:p w:rsidR="005A490D" w:rsidRDefault="005A490D" w:rsidP="007B4F41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93" w:type="dxa"/>
          </w:tcPr>
          <w:p w:rsidR="005A490D" w:rsidRDefault="005A490D" w:rsidP="007B4F41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93" w:type="dxa"/>
          </w:tcPr>
          <w:p w:rsidR="005A490D" w:rsidRDefault="005A490D" w:rsidP="007B4F41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93" w:type="dxa"/>
          </w:tcPr>
          <w:p w:rsidR="005A490D" w:rsidRDefault="005A490D" w:rsidP="007B4F41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93" w:type="dxa"/>
          </w:tcPr>
          <w:p w:rsidR="005A490D" w:rsidRDefault="005A490D" w:rsidP="007B4F41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5A490D" w:rsidTr="005A490D">
        <w:tc>
          <w:tcPr>
            <w:tcW w:w="846" w:type="dxa"/>
          </w:tcPr>
          <w:p w:rsidR="005A490D" w:rsidRDefault="005A490D" w:rsidP="007B4F41">
            <w:pPr>
              <w:rPr>
                <w:rFonts w:cs="Arial"/>
                <w:b/>
                <w:sz w:val="18"/>
                <w:szCs w:val="18"/>
              </w:rPr>
            </w:pPr>
          </w:p>
          <w:p w:rsidR="005A490D" w:rsidRDefault="005A490D" w:rsidP="007B4F41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5A490D" w:rsidRDefault="005A490D" w:rsidP="007B4F41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80" w:type="dxa"/>
          </w:tcPr>
          <w:p w:rsidR="005A490D" w:rsidRDefault="005A490D" w:rsidP="007B4F41">
            <w:pPr>
              <w:rPr>
                <w:rFonts w:cs="Arial"/>
                <w:b/>
                <w:sz w:val="18"/>
                <w:szCs w:val="18"/>
              </w:rPr>
            </w:pPr>
          </w:p>
          <w:p w:rsidR="005A490D" w:rsidRDefault="005A490D" w:rsidP="007B4F41">
            <w:pPr>
              <w:rPr>
                <w:rFonts w:cs="Arial"/>
                <w:b/>
                <w:sz w:val="18"/>
                <w:szCs w:val="18"/>
              </w:rPr>
            </w:pPr>
          </w:p>
          <w:p w:rsidR="005A490D" w:rsidRDefault="005A490D" w:rsidP="007B4F41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93" w:type="dxa"/>
          </w:tcPr>
          <w:p w:rsidR="005A490D" w:rsidRDefault="005A490D" w:rsidP="007B4F41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93" w:type="dxa"/>
          </w:tcPr>
          <w:p w:rsidR="005A490D" w:rsidRDefault="005A490D" w:rsidP="007B4F41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93" w:type="dxa"/>
          </w:tcPr>
          <w:p w:rsidR="005A490D" w:rsidRDefault="005A490D" w:rsidP="007B4F41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93" w:type="dxa"/>
          </w:tcPr>
          <w:p w:rsidR="005A490D" w:rsidRDefault="005A490D" w:rsidP="007B4F41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5A490D" w:rsidTr="005A490D">
        <w:tc>
          <w:tcPr>
            <w:tcW w:w="846" w:type="dxa"/>
          </w:tcPr>
          <w:p w:rsidR="005A490D" w:rsidRDefault="005A490D" w:rsidP="007B4F41">
            <w:pPr>
              <w:rPr>
                <w:rFonts w:cs="Arial"/>
                <w:b/>
                <w:sz w:val="18"/>
                <w:szCs w:val="18"/>
              </w:rPr>
            </w:pPr>
          </w:p>
          <w:p w:rsidR="005A490D" w:rsidRDefault="005A490D" w:rsidP="007B4F41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5A490D" w:rsidRDefault="005A490D" w:rsidP="007B4F41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80" w:type="dxa"/>
          </w:tcPr>
          <w:p w:rsidR="005A490D" w:rsidRDefault="005A490D" w:rsidP="007B4F41">
            <w:pPr>
              <w:rPr>
                <w:rFonts w:cs="Arial"/>
                <w:b/>
                <w:sz w:val="18"/>
                <w:szCs w:val="18"/>
              </w:rPr>
            </w:pPr>
          </w:p>
          <w:p w:rsidR="005A490D" w:rsidRDefault="005A490D" w:rsidP="007B4F41">
            <w:pPr>
              <w:rPr>
                <w:rFonts w:cs="Arial"/>
                <w:b/>
                <w:sz w:val="18"/>
                <w:szCs w:val="18"/>
              </w:rPr>
            </w:pPr>
          </w:p>
          <w:p w:rsidR="005A490D" w:rsidRDefault="005A490D" w:rsidP="007B4F41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93" w:type="dxa"/>
          </w:tcPr>
          <w:p w:rsidR="005A490D" w:rsidRDefault="005A490D" w:rsidP="007B4F41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93" w:type="dxa"/>
          </w:tcPr>
          <w:p w:rsidR="005A490D" w:rsidRDefault="005A490D" w:rsidP="007B4F41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93" w:type="dxa"/>
          </w:tcPr>
          <w:p w:rsidR="005A490D" w:rsidRDefault="005A490D" w:rsidP="007B4F41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93" w:type="dxa"/>
          </w:tcPr>
          <w:p w:rsidR="005A490D" w:rsidRDefault="005A490D" w:rsidP="007B4F41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5A490D" w:rsidTr="005A490D">
        <w:tc>
          <w:tcPr>
            <w:tcW w:w="846" w:type="dxa"/>
          </w:tcPr>
          <w:p w:rsidR="005A490D" w:rsidRDefault="005A490D" w:rsidP="007B4F41">
            <w:pPr>
              <w:rPr>
                <w:rFonts w:cs="Arial"/>
                <w:b/>
                <w:sz w:val="18"/>
                <w:szCs w:val="18"/>
              </w:rPr>
            </w:pPr>
          </w:p>
          <w:p w:rsidR="005A490D" w:rsidRDefault="005A490D" w:rsidP="007B4F41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5A490D" w:rsidRDefault="005A490D" w:rsidP="007B4F41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80" w:type="dxa"/>
          </w:tcPr>
          <w:p w:rsidR="005A490D" w:rsidRDefault="005A490D" w:rsidP="007B4F41">
            <w:pPr>
              <w:rPr>
                <w:rFonts w:cs="Arial"/>
                <w:b/>
                <w:sz w:val="18"/>
                <w:szCs w:val="18"/>
              </w:rPr>
            </w:pPr>
          </w:p>
          <w:p w:rsidR="005A490D" w:rsidRDefault="005A490D" w:rsidP="007B4F41">
            <w:pPr>
              <w:rPr>
                <w:rFonts w:cs="Arial"/>
                <w:b/>
                <w:sz w:val="18"/>
                <w:szCs w:val="18"/>
              </w:rPr>
            </w:pPr>
          </w:p>
          <w:p w:rsidR="005A490D" w:rsidRDefault="005A490D" w:rsidP="007B4F41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93" w:type="dxa"/>
          </w:tcPr>
          <w:p w:rsidR="005A490D" w:rsidRDefault="005A490D" w:rsidP="007B4F41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93" w:type="dxa"/>
          </w:tcPr>
          <w:p w:rsidR="005A490D" w:rsidRDefault="005A490D" w:rsidP="007B4F41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93" w:type="dxa"/>
          </w:tcPr>
          <w:p w:rsidR="005A490D" w:rsidRDefault="005A490D" w:rsidP="007B4F41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93" w:type="dxa"/>
          </w:tcPr>
          <w:p w:rsidR="005A490D" w:rsidRDefault="005A490D" w:rsidP="007B4F41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5A490D" w:rsidTr="005A490D">
        <w:tc>
          <w:tcPr>
            <w:tcW w:w="846" w:type="dxa"/>
          </w:tcPr>
          <w:p w:rsidR="005A490D" w:rsidRDefault="005A490D" w:rsidP="007B4F41">
            <w:pPr>
              <w:rPr>
                <w:rFonts w:cs="Arial"/>
                <w:b/>
                <w:sz w:val="18"/>
                <w:szCs w:val="18"/>
              </w:rPr>
            </w:pPr>
          </w:p>
          <w:p w:rsidR="005A490D" w:rsidRDefault="005A490D" w:rsidP="007B4F41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5A490D" w:rsidRDefault="005A490D" w:rsidP="007B4F41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80" w:type="dxa"/>
          </w:tcPr>
          <w:p w:rsidR="005A490D" w:rsidRDefault="005A490D" w:rsidP="007B4F41">
            <w:pPr>
              <w:rPr>
                <w:rFonts w:cs="Arial"/>
                <w:b/>
                <w:sz w:val="18"/>
                <w:szCs w:val="18"/>
              </w:rPr>
            </w:pPr>
          </w:p>
          <w:p w:rsidR="005A490D" w:rsidRDefault="005A490D" w:rsidP="007B4F41">
            <w:pPr>
              <w:rPr>
                <w:rFonts w:cs="Arial"/>
                <w:b/>
                <w:sz w:val="18"/>
                <w:szCs w:val="18"/>
              </w:rPr>
            </w:pPr>
          </w:p>
          <w:p w:rsidR="005A490D" w:rsidRDefault="005A490D" w:rsidP="007B4F41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93" w:type="dxa"/>
          </w:tcPr>
          <w:p w:rsidR="005A490D" w:rsidRDefault="005A490D" w:rsidP="007B4F41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93" w:type="dxa"/>
          </w:tcPr>
          <w:p w:rsidR="005A490D" w:rsidRDefault="005A490D" w:rsidP="007B4F41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93" w:type="dxa"/>
          </w:tcPr>
          <w:p w:rsidR="005A490D" w:rsidRDefault="005A490D" w:rsidP="007B4F41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93" w:type="dxa"/>
          </w:tcPr>
          <w:p w:rsidR="005A490D" w:rsidRDefault="005A490D" w:rsidP="007B4F41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5A490D" w:rsidTr="005A490D">
        <w:tc>
          <w:tcPr>
            <w:tcW w:w="846" w:type="dxa"/>
          </w:tcPr>
          <w:p w:rsidR="005A490D" w:rsidRDefault="005A490D" w:rsidP="007B4F41">
            <w:pPr>
              <w:rPr>
                <w:rFonts w:cs="Arial"/>
                <w:b/>
                <w:sz w:val="18"/>
                <w:szCs w:val="18"/>
              </w:rPr>
            </w:pPr>
          </w:p>
          <w:p w:rsidR="005A490D" w:rsidRDefault="005A490D" w:rsidP="007B4F41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5A490D" w:rsidRDefault="005A490D" w:rsidP="007B4F41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80" w:type="dxa"/>
          </w:tcPr>
          <w:p w:rsidR="005A490D" w:rsidRDefault="005A490D" w:rsidP="007B4F41">
            <w:pPr>
              <w:rPr>
                <w:rFonts w:cs="Arial"/>
                <w:b/>
                <w:sz w:val="18"/>
                <w:szCs w:val="18"/>
              </w:rPr>
            </w:pPr>
          </w:p>
          <w:p w:rsidR="005A490D" w:rsidRDefault="005A490D" w:rsidP="007B4F41">
            <w:pPr>
              <w:rPr>
                <w:rFonts w:cs="Arial"/>
                <w:b/>
                <w:sz w:val="18"/>
                <w:szCs w:val="18"/>
              </w:rPr>
            </w:pPr>
          </w:p>
          <w:p w:rsidR="005A490D" w:rsidRDefault="005A490D" w:rsidP="007B4F41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93" w:type="dxa"/>
          </w:tcPr>
          <w:p w:rsidR="005A490D" w:rsidRDefault="005A490D" w:rsidP="007B4F41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93" w:type="dxa"/>
          </w:tcPr>
          <w:p w:rsidR="005A490D" w:rsidRDefault="005A490D" w:rsidP="007B4F41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93" w:type="dxa"/>
          </w:tcPr>
          <w:p w:rsidR="005A490D" w:rsidRDefault="005A490D" w:rsidP="007B4F41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93" w:type="dxa"/>
          </w:tcPr>
          <w:p w:rsidR="005A490D" w:rsidRDefault="005A490D" w:rsidP="007B4F41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5A490D" w:rsidTr="005A490D">
        <w:tc>
          <w:tcPr>
            <w:tcW w:w="846" w:type="dxa"/>
          </w:tcPr>
          <w:p w:rsidR="005A490D" w:rsidRDefault="005A490D" w:rsidP="007B4F41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5A490D" w:rsidRDefault="005A490D" w:rsidP="007B4F41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80" w:type="dxa"/>
          </w:tcPr>
          <w:p w:rsidR="005A490D" w:rsidRDefault="005A490D" w:rsidP="007B4F41">
            <w:pPr>
              <w:rPr>
                <w:rFonts w:cs="Arial"/>
                <w:b/>
                <w:sz w:val="18"/>
                <w:szCs w:val="18"/>
              </w:rPr>
            </w:pPr>
          </w:p>
          <w:p w:rsidR="005A490D" w:rsidRDefault="005A490D" w:rsidP="007B4F41">
            <w:pPr>
              <w:rPr>
                <w:rFonts w:cs="Arial"/>
                <w:b/>
                <w:sz w:val="18"/>
                <w:szCs w:val="18"/>
              </w:rPr>
            </w:pPr>
          </w:p>
          <w:p w:rsidR="005A490D" w:rsidRDefault="005A490D" w:rsidP="007B4F41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93" w:type="dxa"/>
          </w:tcPr>
          <w:p w:rsidR="005A490D" w:rsidRDefault="005A490D" w:rsidP="007B4F41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93" w:type="dxa"/>
          </w:tcPr>
          <w:p w:rsidR="005A490D" w:rsidRDefault="005A490D" w:rsidP="007B4F41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93" w:type="dxa"/>
          </w:tcPr>
          <w:p w:rsidR="005A490D" w:rsidRDefault="005A490D" w:rsidP="007B4F41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93" w:type="dxa"/>
          </w:tcPr>
          <w:p w:rsidR="005A490D" w:rsidRDefault="005A490D" w:rsidP="007B4F41">
            <w:pPr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5A490D" w:rsidRDefault="005A490D" w:rsidP="00712541">
      <w:pPr>
        <w:rPr>
          <w:rFonts w:cs="Arial"/>
          <w:sz w:val="22"/>
          <w:szCs w:val="22"/>
        </w:rPr>
      </w:pPr>
    </w:p>
    <w:p w:rsidR="00712541" w:rsidRPr="005A490D" w:rsidRDefault="00712541" w:rsidP="005A490D">
      <w:pPr>
        <w:rPr>
          <w:rFonts w:cs="Arial"/>
          <w:sz w:val="22"/>
          <w:szCs w:val="22"/>
        </w:rPr>
      </w:pPr>
    </w:p>
    <w:sectPr w:rsidR="00712541" w:rsidRPr="005A490D" w:rsidSect="007125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541" w:rsidRDefault="00712541" w:rsidP="00712541">
      <w:r>
        <w:separator/>
      </w:r>
    </w:p>
  </w:endnote>
  <w:endnote w:type="continuationSeparator" w:id="0">
    <w:p w:rsidR="00712541" w:rsidRDefault="00712541" w:rsidP="00712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877" w:rsidRDefault="00B138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2689"/>
      <w:gridCol w:w="1819"/>
      <w:gridCol w:w="2254"/>
      <w:gridCol w:w="4290"/>
    </w:tblGrid>
    <w:tr w:rsidR="00712541" w:rsidRPr="00A071B3" w:rsidTr="005A490D">
      <w:trPr>
        <w:jc w:val="center"/>
      </w:trPr>
      <w:tc>
        <w:tcPr>
          <w:tcW w:w="2689" w:type="dxa"/>
        </w:tcPr>
        <w:p w:rsidR="00712541" w:rsidRPr="00A071B3" w:rsidRDefault="00712541" w:rsidP="00712541">
          <w:pPr>
            <w:rPr>
              <w:sz w:val="16"/>
              <w:szCs w:val="16"/>
            </w:rPr>
          </w:pPr>
          <w:r w:rsidRPr="008432DF">
            <w:rPr>
              <w:b/>
              <w:sz w:val="16"/>
              <w:szCs w:val="16"/>
            </w:rPr>
            <w:t>Authorised by:</w:t>
          </w:r>
          <w:r>
            <w:rPr>
              <w:sz w:val="16"/>
              <w:szCs w:val="16"/>
            </w:rPr>
            <w:t xml:space="preserve"> HS&amp;E Director</w:t>
          </w:r>
        </w:p>
      </w:tc>
      <w:tc>
        <w:tcPr>
          <w:tcW w:w="1819" w:type="dxa"/>
        </w:tcPr>
        <w:p w:rsidR="00712541" w:rsidRPr="008432DF" w:rsidRDefault="00712541" w:rsidP="00712541">
          <w:pPr>
            <w:rPr>
              <w:b/>
              <w:sz w:val="16"/>
              <w:szCs w:val="16"/>
            </w:rPr>
          </w:pPr>
          <w:r w:rsidRPr="008432DF">
            <w:rPr>
              <w:b/>
              <w:sz w:val="16"/>
              <w:szCs w:val="16"/>
            </w:rPr>
            <w:t xml:space="preserve">Version date: </w:t>
          </w:r>
          <w:r w:rsidR="00B13877">
            <w:rPr>
              <w:sz w:val="16"/>
              <w:szCs w:val="16"/>
            </w:rPr>
            <w:t>08.11.2021</w:t>
          </w:r>
        </w:p>
      </w:tc>
      <w:tc>
        <w:tcPr>
          <w:tcW w:w="2254" w:type="dxa"/>
        </w:tcPr>
        <w:p w:rsidR="00712541" w:rsidRPr="008432DF" w:rsidRDefault="00712541" w:rsidP="00712541">
          <w:pPr>
            <w:rPr>
              <w:b/>
              <w:sz w:val="16"/>
              <w:szCs w:val="16"/>
            </w:rPr>
          </w:pPr>
          <w:r w:rsidRPr="008432DF">
            <w:rPr>
              <w:b/>
              <w:sz w:val="16"/>
              <w:szCs w:val="16"/>
            </w:rPr>
            <w:t>Version:</w:t>
          </w:r>
          <w:r w:rsidR="001E07C0">
            <w:rPr>
              <w:b/>
              <w:sz w:val="16"/>
              <w:szCs w:val="16"/>
            </w:rPr>
            <w:t xml:space="preserve"> </w:t>
          </w:r>
          <w:r w:rsidR="001E07C0" w:rsidRPr="001E07C0">
            <w:rPr>
              <w:sz w:val="16"/>
              <w:szCs w:val="16"/>
            </w:rPr>
            <w:t>1</w:t>
          </w:r>
        </w:p>
      </w:tc>
      <w:tc>
        <w:tcPr>
          <w:tcW w:w="4290" w:type="dxa"/>
        </w:tcPr>
        <w:p w:rsidR="00712541" w:rsidRDefault="00B13877" w:rsidP="00712541">
          <w:pPr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STD</w:t>
          </w:r>
          <w:r w:rsidR="007B4F41">
            <w:rPr>
              <w:b/>
              <w:sz w:val="16"/>
              <w:szCs w:val="16"/>
            </w:rPr>
            <w:t xml:space="preserve">: </w:t>
          </w:r>
          <w:r w:rsidR="007B4F41" w:rsidRPr="001E07C0">
            <w:rPr>
              <w:sz w:val="16"/>
              <w:szCs w:val="16"/>
            </w:rPr>
            <w:t>Scaffold</w:t>
          </w:r>
        </w:p>
        <w:p w:rsidR="00712541" w:rsidRPr="00712541" w:rsidRDefault="00712541" w:rsidP="005A490D">
          <w:pPr>
            <w:rPr>
              <w:b/>
              <w:sz w:val="16"/>
              <w:szCs w:val="16"/>
            </w:rPr>
          </w:pPr>
          <w:r w:rsidRPr="008432DF">
            <w:rPr>
              <w:b/>
              <w:sz w:val="16"/>
              <w:szCs w:val="16"/>
            </w:rPr>
            <w:t>Form No:</w:t>
          </w:r>
          <w:r>
            <w:rPr>
              <w:sz w:val="16"/>
              <w:szCs w:val="16"/>
            </w:rPr>
            <w:t xml:space="preserve"> </w:t>
          </w:r>
          <w:r w:rsidR="007B4F41" w:rsidRPr="001E07C0">
            <w:rPr>
              <w:sz w:val="16"/>
              <w:szCs w:val="16"/>
            </w:rPr>
            <w:t>19A</w:t>
          </w:r>
          <w:r w:rsidR="005A490D">
            <w:rPr>
              <w:sz w:val="16"/>
              <w:szCs w:val="16"/>
            </w:rPr>
            <w:t>A</w:t>
          </w:r>
          <w:r w:rsidR="00BD7A13">
            <w:rPr>
              <w:sz w:val="16"/>
              <w:szCs w:val="16"/>
            </w:rPr>
            <w:t xml:space="preserve"> Scaffold </w:t>
          </w:r>
          <w:r w:rsidR="005A490D">
            <w:rPr>
              <w:sz w:val="16"/>
              <w:szCs w:val="16"/>
            </w:rPr>
            <w:t>Major Alteration/ Dismantling</w:t>
          </w:r>
        </w:p>
      </w:tc>
    </w:tr>
    <w:tr w:rsidR="00712541" w:rsidRPr="00A071B3" w:rsidTr="005A490D">
      <w:trPr>
        <w:jc w:val="center"/>
      </w:trPr>
      <w:tc>
        <w:tcPr>
          <w:tcW w:w="11052" w:type="dxa"/>
          <w:gridSpan w:val="4"/>
        </w:tcPr>
        <w:p w:rsidR="00712541" w:rsidRPr="00A071B3" w:rsidRDefault="00712541" w:rsidP="00E43F3F">
          <w:pPr>
            <w:jc w:val="center"/>
            <w:rPr>
              <w:b/>
              <w:sz w:val="16"/>
              <w:szCs w:val="16"/>
            </w:rPr>
          </w:pPr>
          <w:r w:rsidRPr="00A071B3">
            <w:rPr>
              <w:b/>
              <w:sz w:val="16"/>
              <w:szCs w:val="16"/>
            </w:rPr>
            <w:t>Uncontrolled if printed or copied – a</w:t>
          </w:r>
          <w:r w:rsidR="00E43F3F">
            <w:rPr>
              <w:b/>
              <w:sz w:val="16"/>
              <w:szCs w:val="16"/>
            </w:rPr>
            <w:t xml:space="preserve">lways check the Group </w:t>
          </w:r>
          <w:r w:rsidR="00E43F3F">
            <w:rPr>
              <w:b/>
              <w:sz w:val="16"/>
              <w:szCs w:val="16"/>
            </w:rPr>
            <w:t>HS&amp;E</w:t>
          </w:r>
          <w:bookmarkStart w:id="0" w:name="_GoBack"/>
          <w:bookmarkEnd w:id="0"/>
          <w:r w:rsidRPr="00A071B3">
            <w:rPr>
              <w:b/>
              <w:sz w:val="16"/>
              <w:szCs w:val="16"/>
            </w:rPr>
            <w:t xml:space="preserve"> policy folder for latest version</w:t>
          </w:r>
        </w:p>
      </w:tc>
    </w:tr>
  </w:tbl>
  <w:p w:rsidR="00712541" w:rsidRDefault="00712541" w:rsidP="007125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877" w:rsidRDefault="00B138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541" w:rsidRDefault="00712541" w:rsidP="00712541">
      <w:r>
        <w:separator/>
      </w:r>
    </w:p>
  </w:footnote>
  <w:footnote w:type="continuationSeparator" w:id="0">
    <w:p w:rsidR="00712541" w:rsidRDefault="00712541" w:rsidP="00712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877" w:rsidRDefault="00B13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F41" w:rsidRDefault="007B4F41">
    <w:pPr>
      <w:pStyle w:val="Header"/>
    </w:pPr>
    <w:r>
      <w:rPr>
        <w:b/>
        <w:noProof/>
        <w:u w:val="single"/>
      </w:rPr>
      <w:drawing>
        <wp:anchor distT="0" distB="0" distL="114300" distR="114300" simplePos="0" relativeHeight="251659264" behindDoc="0" locked="0" layoutInCell="1" allowOverlap="1" wp14:anchorId="74361163" wp14:editId="5945EFAF">
          <wp:simplePos x="0" y="0"/>
          <wp:positionH relativeFrom="margin">
            <wp:posOffset>2859118</wp:posOffset>
          </wp:positionH>
          <wp:positionV relativeFrom="topMargin">
            <wp:posOffset>146193</wp:posOffset>
          </wp:positionV>
          <wp:extent cx="3538855" cy="615315"/>
          <wp:effectExtent l="0" t="0" r="4445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8855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4F41" w:rsidRDefault="007B4F41">
    <w:pPr>
      <w:pStyle w:val="Header"/>
    </w:pPr>
  </w:p>
  <w:p w:rsidR="00712541" w:rsidRDefault="007125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877" w:rsidRDefault="00B138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541"/>
    <w:rsid w:val="000E284E"/>
    <w:rsid w:val="001E07C0"/>
    <w:rsid w:val="002D0B45"/>
    <w:rsid w:val="003371E5"/>
    <w:rsid w:val="003E7B8A"/>
    <w:rsid w:val="004E16E8"/>
    <w:rsid w:val="005A490D"/>
    <w:rsid w:val="00712541"/>
    <w:rsid w:val="00743C8F"/>
    <w:rsid w:val="007B4F41"/>
    <w:rsid w:val="007D702D"/>
    <w:rsid w:val="0088377C"/>
    <w:rsid w:val="00AA0D07"/>
    <w:rsid w:val="00B13877"/>
    <w:rsid w:val="00BB071A"/>
    <w:rsid w:val="00BD7A13"/>
    <w:rsid w:val="00C94636"/>
    <w:rsid w:val="00CC0C47"/>
    <w:rsid w:val="00D10037"/>
    <w:rsid w:val="00D13682"/>
    <w:rsid w:val="00E4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885FDF0"/>
  <w15:chartTrackingRefBased/>
  <w15:docId w15:val="{4ACDC582-0314-4082-867E-5C58919B7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54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12541"/>
    <w:pPr>
      <w:jc w:val="center"/>
    </w:pPr>
    <w:rPr>
      <w:rFonts w:ascii="Times New Roman" w:hAnsi="Times New Roman"/>
      <w:b/>
      <w:sz w:val="22"/>
    </w:rPr>
  </w:style>
  <w:style w:type="character" w:customStyle="1" w:styleId="TitleChar">
    <w:name w:val="Title Char"/>
    <w:basedOn w:val="DefaultParagraphFont"/>
    <w:link w:val="Title"/>
    <w:rsid w:val="00712541"/>
    <w:rPr>
      <w:rFonts w:ascii="Times New Roman" w:eastAsia="Times New Roman" w:hAnsi="Times New Roman" w:cs="Times New Roman"/>
      <w:b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125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2541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125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2541"/>
    <w:rPr>
      <w:rFonts w:ascii="Arial" w:eastAsia="Times New Roman" w:hAnsi="Arial" w:cs="Times New Roman"/>
      <w:sz w:val="24"/>
      <w:szCs w:val="20"/>
      <w:lang w:eastAsia="en-GB"/>
    </w:rPr>
  </w:style>
  <w:style w:type="table" w:styleId="TableGrid">
    <w:name w:val="Table Grid"/>
    <w:basedOn w:val="TableNormal"/>
    <w:uiPriority w:val="39"/>
    <w:rsid w:val="00712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Persimmon Homes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Bainbridge, Abigail</dc:creator>
  <cp:keywords/>
  <dc:description/>
  <cp:lastModifiedBy>Bainbridge, Abigail</cp:lastModifiedBy>
  <cp:revision>4</cp:revision>
  <dcterms:created xsi:type="dcterms:W3CDTF">2021-08-05T15:37:00Z</dcterms:created>
  <dcterms:modified xsi:type="dcterms:W3CDTF">2022-02-21T12:59:00Z</dcterms:modified>
</cp:coreProperties>
</file>